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18B5871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0A40D4">
        <w:rPr>
          <w:rFonts w:ascii="Verdana" w:hAnsi="Verdana" w:cs="Times New Roman"/>
          <w:b/>
          <w:sz w:val="24"/>
          <w:lang w:val="lt-LT"/>
        </w:rPr>
        <w:t>PVM SĄSKAITŲ-FAKTŪRŲ NUMERACIJOS ĮVEDIMO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379"/>
        <w:gridCol w:w="709"/>
        <w:gridCol w:w="425"/>
        <w:gridCol w:w="1320"/>
      </w:tblGrid>
      <w:tr w:rsidR="000A40D4" w14:paraId="1A4EF5C6" w14:textId="77777777" w:rsidTr="0028095F">
        <w:trPr>
          <w:trHeight w:val="624"/>
        </w:trPr>
        <w:tc>
          <w:tcPr>
            <w:tcW w:w="9962" w:type="dxa"/>
            <w:gridSpan w:val="5"/>
            <w:vAlign w:val="bottom"/>
          </w:tcPr>
          <w:p w14:paraId="31335BA1" w14:textId="57003BE8" w:rsidR="000A40D4" w:rsidRDefault="000A40D4" w:rsidP="0028095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Atsižvelgiant į LR Vyriausybės 2004 m. balandžio 9 d. nutarimu Nr. 407 patvirtintas Mokesčiams apskaičiuoti naudojamų apskaitos dokumentų išrašymo ir pripažinimo taisykles, į s a k a u: </w:t>
            </w:r>
          </w:p>
        </w:tc>
      </w:tr>
      <w:tr w:rsidR="000A40D4" w14:paraId="5C704551" w14:textId="77777777" w:rsidTr="0028095F">
        <w:trPr>
          <w:trHeight w:val="567"/>
        </w:trPr>
        <w:tc>
          <w:tcPr>
            <w:tcW w:w="9962" w:type="dxa"/>
            <w:gridSpan w:val="5"/>
            <w:vAlign w:val="bottom"/>
          </w:tcPr>
          <w:p w14:paraId="03A7EE5E" w14:textId="3887F15C" w:rsidR="000A40D4" w:rsidRDefault="000A40D4" w:rsidP="0028095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 Įmonės savo vardu išrašomoms PVM sąskaitoms-faktūroms naudoti pačios įmonės parengtus PVM sąskaitų faktūrų šablonus.</w:t>
            </w:r>
          </w:p>
        </w:tc>
      </w:tr>
      <w:tr w:rsidR="000A40D4" w14:paraId="419B4923" w14:textId="77777777" w:rsidTr="0028095F">
        <w:trPr>
          <w:trHeight w:val="340"/>
        </w:trPr>
        <w:tc>
          <w:tcPr>
            <w:tcW w:w="8217" w:type="dxa"/>
            <w:gridSpan w:val="3"/>
            <w:vAlign w:val="bottom"/>
          </w:tcPr>
          <w:p w14:paraId="5A2024F8" w14:textId="650AFBB6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 Įmonės savo vardu išrašomų PVM sąskaitų-faktūrų serijai naudoti simbolius: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bottom"/>
          </w:tcPr>
          <w:p w14:paraId="1E371131" w14:textId="77777777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A40D4" w14:paraId="7EC44AC1" w14:textId="77777777" w:rsidTr="0028095F">
        <w:trPr>
          <w:trHeight w:val="340"/>
        </w:trPr>
        <w:tc>
          <w:tcPr>
            <w:tcW w:w="7508" w:type="dxa"/>
            <w:gridSpan w:val="2"/>
            <w:vAlign w:val="bottom"/>
          </w:tcPr>
          <w:p w14:paraId="7D51905D" w14:textId="092A7B72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 Įmonės savo vardu išrašomų PVM sąskaitų-faktūrų numeriui naudoti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269511C7" w14:textId="77777777" w:rsidR="000A40D4" w:rsidRDefault="000A40D4" w:rsidP="0028095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320" w:type="dxa"/>
            <w:vAlign w:val="bottom"/>
          </w:tcPr>
          <w:p w14:paraId="3D1C3905" w14:textId="2AA36F39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simbolius.</w:t>
            </w:r>
          </w:p>
        </w:tc>
      </w:tr>
      <w:tr w:rsidR="000A40D4" w14:paraId="6A777A88" w14:textId="77777777" w:rsidTr="0028095F">
        <w:tc>
          <w:tcPr>
            <w:tcW w:w="7508" w:type="dxa"/>
            <w:gridSpan w:val="2"/>
          </w:tcPr>
          <w:p w14:paraId="2D732F11" w14:textId="77777777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134" w:type="dxa"/>
            <w:gridSpan w:val="2"/>
          </w:tcPr>
          <w:p w14:paraId="36E17C16" w14:textId="248D5A8A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A40D4">
              <w:rPr>
                <w:rFonts w:ascii="Verdana" w:hAnsi="Verdana"/>
                <w:sz w:val="14"/>
                <w:szCs w:val="14"/>
                <w:lang w:val="lt-LT"/>
              </w:rPr>
              <w:t>(kiekis)</w:t>
            </w:r>
          </w:p>
        </w:tc>
        <w:tc>
          <w:tcPr>
            <w:tcW w:w="1320" w:type="dxa"/>
          </w:tcPr>
          <w:p w14:paraId="03623AD4" w14:textId="77777777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28095F" w14:paraId="36737A14" w14:textId="77777777" w:rsidTr="0028095F">
        <w:trPr>
          <w:trHeight w:val="340"/>
        </w:trPr>
        <w:tc>
          <w:tcPr>
            <w:tcW w:w="9962" w:type="dxa"/>
            <w:gridSpan w:val="5"/>
            <w:vAlign w:val="bottom"/>
          </w:tcPr>
          <w:p w14:paraId="5D12D49D" w14:textId="00BA5201" w:rsidR="0028095F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Numeracija pradedama nuo 1, t. y. pirmos įmonės išrašytos PVM sąskaitos-faktūros numeris yra</w:t>
            </w:r>
          </w:p>
        </w:tc>
      </w:tr>
      <w:tr w:rsidR="000A40D4" w14:paraId="5739DD5B" w14:textId="77777777" w:rsidTr="0028095F">
        <w:trPr>
          <w:trHeight w:val="340"/>
        </w:trPr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071F3274" w14:textId="77777777" w:rsidR="000A40D4" w:rsidRDefault="000A40D4" w:rsidP="0028095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833" w:type="dxa"/>
            <w:gridSpan w:val="4"/>
            <w:vAlign w:val="bottom"/>
          </w:tcPr>
          <w:p w14:paraId="52DF2FCE" w14:textId="05E85197" w:rsidR="000A40D4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28095F" w14:paraId="2DC8A82B" w14:textId="77777777" w:rsidTr="0028095F">
        <w:trPr>
          <w:trHeight w:val="340"/>
        </w:trPr>
        <w:tc>
          <w:tcPr>
            <w:tcW w:w="9962" w:type="dxa"/>
            <w:gridSpan w:val="5"/>
            <w:vAlign w:val="bottom"/>
          </w:tcPr>
          <w:p w14:paraId="2C7208CF" w14:textId="4024BC5D" w:rsidR="0028095F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4. PVM sąskaitas-faktūras išrašinėti didėjančia tvarka.</w:t>
            </w:r>
          </w:p>
        </w:tc>
      </w:tr>
    </w:tbl>
    <w:p w14:paraId="4638A621" w14:textId="780D6DF4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6401AC9" w14:textId="68C8A7D8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74DBE747" w14:textId="77777777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7D8B12F4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9703C6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1312" w14:textId="77777777" w:rsidR="00996288" w:rsidRDefault="00996288" w:rsidP="00CE4D04">
      <w:pPr>
        <w:spacing w:after="0" w:line="240" w:lineRule="auto"/>
      </w:pPr>
      <w:r>
        <w:separator/>
      </w:r>
    </w:p>
  </w:endnote>
  <w:endnote w:type="continuationSeparator" w:id="0">
    <w:p w14:paraId="1B031ABA" w14:textId="77777777" w:rsidR="00996288" w:rsidRDefault="00996288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73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  <w:gridCol w:w="4111"/>
      <w:gridCol w:w="3117"/>
    </w:tblGrid>
    <w:tr w:rsidR="009703C6" w:rsidRPr="009703C6" w14:paraId="20EA5F20" w14:textId="77777777" w:rsidTr="009703C6">
      <w:trPr>
        <w:trHeight w:val="600"/>
      </w:trPr>
      <w:tc>
        <w:tcPr>
          <w:tcW w:w="1689" w:type="pct"/>
        </w:tcPr>
        <w:p w14:paraId="065999B2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366A0254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1BE820FE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334666E6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83" w:type="pct"/>
        </w:tcPr>
        <w:p w14:paraId="2EE648FE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538AFE08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164056DF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3D5153F2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740E47D3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28" w:type="pct"/>
        </w:tcPr>
        <w:p w14:paraId="62E64C7B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3810FB00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7E7A138D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703C6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2C4CFF49" w14:textId="77777777" w:rsidR="009703C6" w:rsidRPr="009703C6" w:rsidRDefault="009703C6" w:rsidP="009703C6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63888BFA" w14:textId="16040B13" w:rsidR="000F15F2" w:rsidRPr="000F15F2" w:rsidRDefault="000F15F2" w:rsidP="009703C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CE91" w14:textId="77777777" w:rsidR="00996288" w:rsidRDefault="00996288" w:rsidP="00CE4D04">
      <w:pPr>
        <w:spacing w:after="0" w:line="240" w:lineRule="auto"/>
      </w:pPr>
      <w:r>
        <w:separator/>
      </w:r>
    </w:p>
  </w:footnote>
  <w:footnote w:type="continuationSeparator" w:id="0">
    <w:p w14:paraId="79E49B29" w14:textId="77777777" w:rsidR="00996288" w:rsidRDefault="00996288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322BA5" w:rsidRPr="00322BA5" w14:paraId="605069F3" w14:textId="77777777" w:rsidTr="009703C6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2536F3F3" w14:textId="77777777" w:rsidR="00322BA5" w:rsidRPr="00322BA5" w:rsidRDefault="00322BA5" w:rsidP="00322BA5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322BA5">
            <w:rPr>
              <w:noProof/>
            </w:rPr>
            <w:drawing>
              <wp:inline distT="0" distB="0" distL="0" distR="0" wp14:anchorId="07FD8BBD" wp14:editId="24E679D3">
                <wp:extent cx="1341120" cy="266700"/>
                <wp:effectExtent l="0" t="0" r="0" b="0"/>
                <wp:docPr id="5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397BD5" w14:textId="77777777" w:rsidR="00322BA5" w:rsidRPr="00322BA5" w:rsidRDefault="00322BA5" w:rsidP="00322BA5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322BA5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322BA5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40C24FD" w:rsidR="00CE4D04" w:rsidRDefault="00CE4D04" w:rsidP="00322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60184"/>
    <w:rsid w:val="000A40D4"/>
    <w:rsid w:val="000B2526"/>
    <w:rsid w:val="000C0F00"/>
    <w:rsid w:val="000F15F2"/>
    <w:rsid w:val="00104237"/>
    <w:rsid w:val="0028095F"/>
    <w:rsid w:val="00322BA5"/>
    <w:rsid w:val="00347473"/>
    <w:rsid w:val="003A5B24"/>
    <w:rsid w:val="004311E6"/>
    <w:rsid w:val="00455B72"/>
    <w:rsid w:val="00461F13"/>
    <w:rsid w:val="004C5D89"/>
    <w:rsid w:val="00540D56"/>
    <w:rsid w:val="00556BA4"/>
    <w:rsid w:val="005570D6"/>
    <w:rsid w:val="0058080E"/>
    <w:rsid w:val="00626EC0"/>
    <w:rsid w:val="00727084"/>
    <w:rsid w:val="0083446E"/>
    <w:rsid w:val="008411DD"/>
    <w:rsid w:val="00846956"/>
    <w:rsid w:val="008B0367"/>
    <w:rsid w:val="009703C6"/>
    <w:rsid w:val="00996288"/>
    <w:rsid w:val="009C38F3"/>
    <w:rsid w:val="00A479AD"/>
    <w:rsid w:val="00A53A75"/>
    <w:rsid w:val="00C23BCD"/>
    <w:rsid w:val="00C74550"/>
    <w:rsid w:val="00CE4D04"/>
    <w:rsid w:val="00DA543B"/>
    <w:rsid w:val="00EE4E20"/>
    <w:rsid w:val="00EE55EB"/>
    <w:rsid w:val="00F304F4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322BA5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703C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2025-07-20T19:24:00Z</dcterms:created>
  <dcterms:modified xsi:type="dcterms:W3CDTF">2025-08-04T10:44:00Z</dcterms:modified>
</cp:coreProperties>
</file>