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83DA" w14:textId="0242DDAA" w:rsidR="00E25C6B" w:rsidRPr="006D2810" w:rsidRDefault="00097FB4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24"/>
          <w:szCs w:val="24"/>
          <w:lang w:val="lt-LT"/>
        </w:rPr>
      </w:pPr>
      <w:r w:rsidRPr="006D2810">
        <w:rPr>
          <w:rFonts w:ascii="Verdana" w:hAnsi="Verdana" w:cs="Times New Roman"/>
          <w:b/>
          <w:bCs/>
          <w:sz w:val="24"/>
          <w:szCs w:val="24"/>
          <w:lang w:val="lt-LT"/>
        </w:rPr>
        <w:t>PARAMOS SUTARTIS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3"/>
        <w:gridCol w:w="856"/>
        <w:gridCol w:w="1429"/>
        <w:gridCol w:w="1993"/>
      </w:tblGrid>
      <w:tr w:rsidR="002C0255" w:rsidRPr="002C0255" w14:paraId="12CD996B" w14:textId="77777777" w:rsidTr="002C0255">
        <w:tc>
          <w:tcPr>
            <w:tcW w:w="3124" w:type="dxa"/>
            <w:vAlign w:val="bottom"/>
          </w:tcPr>
          <w:p w14:paraId="332062B8" w14:textId="77777777" w:rsidR="002C0255" w:rsidRPr="002C0255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bottom"/>
          </w:tcPr>
          <w:p w14:paraId="7C77ECE7" w14:textId="77777777" w:rsidR="002C0255" w:rsidRPr="002C0255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856" w:type="dxa"/>
            <w:vAlign w:val="bottom"/>
          </w:tcPr>
          <w:p w14:paraId="1FC865BD" w14:textId="2FAC53CD" w:rsidR="002C0255" w:rsidRPr="002C0255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sz w:val="18"/>
                <w:szCs w:val="18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bottom"/>
          </w:tcPr>
          <w:p w14:paraId="65F3B509" w14:textId="77777777" w:rsidR="002C0255" w:rsidRPr="002C0255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1750F02" w14:textId="77777777" w:rsidR="002C0255" w:rsidRPr="002C0255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2C0255" w:rsidRPr="002C0255" w14:paraId="5E6B1130" w14:textId="77777777" w:rsidTr="002C0255">
        <w:tc>
          <w:tcPr>
            <w:tcW w:w="3124" w:type="dxa"/>
            <w:vAlign w:val="bottom"/>
          </w:tcPr>
          <w:p w14:paraId="7483619A" w14:textId="77777777" w:rsidR="002C0255" w:rsidRPr="002C0255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6F4458F0" w14:textId="2EE24BB3" w:rsidR="002C0255" w:rsidRPr="002C0255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2C0255">
              <w:rPr>
                <w:rFonts w:ascii="Verdana" w:hAnsi="Verdana" w:cs="Times New Roman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2C14E31A" w14:textId="77777777" w:rsidR="002C0255" w:rsidRPr="002C0255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38593649" w14:textId="77777777" w:rsidR="002C0255" w:rsidRPr="002C0255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1846031" w14:textId="77777777" w:rsidR="002C0255" w:rsidRPr="002C0255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  <w:tr w:rsidR="002C0255" w:rsidRPr="002C0255" w14:paraId="5A576034" w14:textId="77777777" w:rsidTr="002C0255">
        <w:tc>
          <w:tcPr>
            <w:tcW w:w="3124" w:type="dxa"/>
            <w:vAlign w:val="bottom"/>
          </w:tcPr>
          <w:p w14:paraId="4C7F5307" w14:textId="77777777" w:rsidR="002C0255" w:rsidRPr="002C0255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3708" w:type="dxa"/>
            <w:gridSpan w:val="3"/>
            <w:tcBorders>
              <w:bottom w:val="single" w:sz="4" w:space="0" w:color="auto"/>
            </w:tcBorders>
            <w:vAlign w:val="bottom"/>
          </w:tcPr>
          <w:p w14:paraId="0891A561" w14:textId="77777777" w:rsidR="002C0255" w:rsidRPr="002C0255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6822878" w14:textId="77777777" w:rsidR="002C0255" w:rsidRPr="002C0255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2C0255" w:rsidRPr="002C0255" w14:paraId="42F01DCD" w14:textId="77777777" w:rsidTr="002C0255">
        <w:tc>
          <w:tcPr>
            <w:tcW w:w="3124" w:type="dxa"/>
            <w:vAlign w:val="bottom"/>
          </w:tcPr>
          <w:p w14:paraId="65129836" w14:textId="77777777" w:rsidR="002C0255" w:rsidRPr="002C0255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</w:tcBorders>
            <w:vAlign w:val="bottom"/>
          </w:tcPr>
          <w:p w14:paraId="4ADE5FF9" w14:textId="5060C08C" w:rsidR="002C0255" w:rsidRPr="002C0255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2C0255">
              <w:rPr>
                <w:rFonts w:ascii="Verdana" w:hAnsi="Verdana" w:cs="Times New Roman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5014A44E" w14:textId="77777777" w:rsidR="002C0255" w:rsidRPr="002C0255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</w:tbl>
    <w:p w14:paraId="5A3E7316" w14:textId="77777777" w:rsidR="002C0255" w:rsidRPr="002C0255" w:rsidRDefault="002C0255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17B29E9A" w14:textId="3A7B3331" w:rsidR="00097FB4" w:rsidRPr="002C0255" w:rsidRDefault="00097FB4" w:rsidP="002C0255">
      <w:p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p w14:paraId="2367AFF3" w14:textId="432CD77A" w:rsidR="00097FB4" w:rsidRPr="002C0255" w:rsidRDefault="002C0255" w:rsidP="002C0255">
      <w:p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>
        <w:rPr>
          <w:rFonts w:ascii="Verdana" w:hAnsi="Verdana" w:cs="Times New Roman"/>
          <w:b/>
          <w:bCs/>
          <w:sz w:val="18"/>
          <w:szCs w:val="18"/>
          <w:lang w:val="lt-LT"/>
        </w:rPr>
        <w:t>[įmonės pavadinimas]</w:t>
      </w:r>
      <w:r>
        <w:rPr>
          <w:rFonts w:ascii="Verdana" w:hAnsi="Verdana" w:cs="Times New Roman"/>
          <w:sz w:val="18"/>
          <w:szCs w:val="18"/>
          <w:lang w:val="lt-LT"/>
        </w:rPr>
        <w:t xml:space="preserve">, </w:t>
      </w:r>
      <w:r>
        <w:rPr>
          <w:rFonts w:ascii="Verdana" w:hAnsi="Verdana" w:cs="Times New Roman"/>
          <w:b/>
          <w:bCs/>
          <w:sz w:val="18"/>
          <w:szCs w:val="18"/>
          <w:lang w:val="lt-LT"/>
        </w:rPr>
        <w:t>[įmonės kodas]</w:t>
      </w:r>
      <w:r>
        <w:rPr>
          <w:rFonts w:ascii="Verdana" w:hAnsi="Verdana" w:cs="Times New Roman"/>
          <w:sz w:val="18"/>
          <w:szCs w:val="18"/>
          <w:lang w:val="lt-LT"/>
        </w:rPr>
        <w:t xml:space="preserve">, esanti adresu </w:t>
      </w:r>
      <w:r>
        <w:rPr>
          <w:rFonts w:ascii="Verdana" w:hAnsi="Verdana" w:cs="Times New Roman"/>
          <w:b/>
          <w:bCs/>
          <w:sz w:val="18"/>
          <w:szCs w:val="18"/>
          <w:lang w:val="lt-LT"/>
        </w:rPr>
        <w:t>[buveinės adresas]</w:t>
      </w:r>
      <w:r>
        <w:rPr>
          <w:rFonts w:ascii="Verdana" w:hAnsi="Verdana" w:cs="Times New Roman"/>
          <w:sz w:val="18"/>
          <w:szCs w:val="18"/>
          <w:lang w:val="lt-LT"/>
        </w:rPr>
        <w:t xml:space="preserve">, atstovaujama </w:t>
      </w:r>
      <w:r>
        <w:rPr>
          <w:rFonts w:ascii="Verdana" w:hAnsi="Verdana" w:cs="Times New Roman"/>
          <w:b/>
          <w:bCs/>
          <w:sz w:val="18"/>
          <w:szCs w:val="18"/>
          <w:lang w:val="lt-LT"/>
        </w:rPr>
        <w:t>[pareigos, vardas, pavardė]</w:t>
      </w:r>
      <w:r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="00097FB4" w:rsidRPr="002C0255">
        <w:rPr>
          <w:rFonts w:ascii="Verdana" w:hAnsi="Verdana" w:cs="Times New Roman"/>
          <w:sz w:val="18"/>
          <w:szCs w:val="18"/>
          <w:lang w:val="lt-LT"/>
        </w:rPr>
        <w:t>(toliau</w:t>
      </w:r>
      <w:r w:rsidR="00B85F76" w:rsidRPr="002C0255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="00097FB4" w:rsidRPr="002C0255">
        <w:rPr>
          <w:rFonts w:ascii="Verdana" w:hAnsi="Verdana" w:cs="Times New Roman"/>
          <w:sz w:val="18"/>
          <w:szCs w:val="18"/>
          <w:lang w:val="lt-LT"/>
        </w:rPr>
        <w:t>„Paramos davėjas“)</w:t>
      </w:r>
      <w:r w:rsidR="00FF490A">
        <w:rPr>
          <w:rFonts w:ascii="Verdana" w:hAnsi="Verdana" w:cs="Times New Roman"/>
          <w:sz w:val="18"/>
          <w:szCs w:val="18"/>
          <w:lang w:val="lt-LT"/>
        </w:rPr>
        <w:t>, viena šalis,</w:t>
      </w:r>
      <w:r w:rsidR="00097FB4" w:rsidRPr="002C0255">
        <w:rPr>
          <w:rFonts w:ascii="Verdana" w:hAnsi="Verdana" w:cs="Times New Roman"/>
          <w:sz w:val="18"/>
          <w:szCs w:val="18"/>
          <w:lang w:val="lt-LT"/>
        </w:rPr>
        <w:t xml:space="preserve"> ir </w:t>
      </w:r>
      <w:r>
        <w:rPr>
          <w:rFonts w:ascii="Verdana" w:hAnsi="Verdana" w:cs="Times New Roman"/>
          <w:b/>
          <w:bCs/>
          <w:sz w:val="18"/>
          <w:szCs w:val="18"/>
          <w:lang w:val="lt-LT"/>
        </w:rPr>
        <w:t>[įmonės pavadinimas]</w:t>
      </w:r>
      <w:r>
        <w:rPr>
          <w:rFonts w:ascii="Verdana" w:hAnsi="Verdana" w:cs="Times New Roman"/>
          <w:sz w:val="18"/>
          <w:szCs w:val="18"/>
          <w:lang w:val="lt-LT"/>
        </w:rPr>
        <w:t xml:space="preserve">, </w:t>
      </w:r>
      <w:r>
        <w:rPr>
          <w:rFonts w:ascii="Verdana" w:hAnsi="Verdana" w:cs="Times New Roman"/>
          <w:b/>
          <w:bCs/>
          <w:sz w:val="18"/>
          <w:szCs w:val="18"/>
          <w:lang w:val="lt-LT"/>
        </w:rPr>
        <w:t>[įmonės kodas]</w:t>
      </w:r>
      <w:r>
        <w:rPr>
          <w:rFonts w:ascii="Verdana" w:hAnsi="Verdana" w:cs="Times New Roman"/>
          <w:sz w:val="18"/>
          <w:szCs w:val="18"/>
          <w:lang w:val="lt-LT"/>
        </w:rPr>
        <w:t xml:space="preserve">, esanti adresu </w:t>
      </w:r>
      <w:r>
        <w:rPr>
          <w:rFonts w:ascii="Verdana" w:hAnsi="Verdana" w:cs="Times New Roman"/>
          <w:b/>
          <w:bCs/>
          <w:sz w:val="18"/>
          <w:szCs w:val="18"/>
          <w:lang w:val="lt-LT"/>
        </w:rPr>
        <w:t>[buveinės adresas]</w:t>
      </w:r>
      <w:r>
        <w:rPr>
          <w:rFonts w:ascii="Verdana" w:hAnsi="Verdana" w:cs="Times New Roman"/>
          <w:sz w:val="18"/>
          <w:szCs w:val="18"/>
          <w:lang w:val="lt-LT"/>
        </w:rPr>
        <w:t xml:space="preserve">, atstovaujama </w:t>
      </w:r>
      <w:r>
        <w:rPr>
          <w:rFonts w:ascii="Verdana" w:hAnsi="Verdana" w:cs="Times New Roman"/>
          <w:b/>
          <w:bCs/>
          <w:sz w:val="18"/>
          <w:szCs w:val="18"/>
          <w:lang w:val="lt-LT"/>
        </w:rPr>
        <w:t>[pareigos, vardas, pavardė]</w:t>
      </w:r>
      <w:r w:rsidR="00097FB4" w:rsidRPr="002C0255">
        <w:rPr>
          <w:rFonts w:ascii="Verdana" w:hAnsi="Verdana" w:cs="Times New Roman"/>
          <w:sz w:val="18"/>
          <w:szCs w:val="18"/>
          <w:lang w:val="lt-LT"/>
        </w:rPr>
        <w:t xml:space="preserve"> (toliau „Paramos</w:t>
      </w:r>
      <w:r w:rsidR="00B815EF" w:rsidRPr="002C0255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="00097FB4" w:rsidRPr="002C0255">
        <w:rPr>
          <w:rFonts w:ascii="Verdana" w:hAnsi="Verdana" w:cs="Times New Roman"/>
          <w:sz w:val="18"/>
          <w:szCs w:val="18"/>
          <w:lang w:val="lt-LT"/>
        </w:rPr>
        <w:t>gavėjas“)</w:t>
      </w:r>
      <w:r w:rsidR="00FF490A">
        <w:rPr>
          <w:rFonts w:ascii="Verdana" w:hAnsi="Verdana" w:cs="Times New Roman"/>
          <w:sz w:val="18"/>
          <w:szCs w:val="18"/>
          <w:lang w:val="lt-LT"/>
        </w:rPr>
        <w:t>, antra šalis (toliau abi šalys vadinamos „Šalimis“)</w:t>
      </w:r>
      <w:r w:rsidR="00097FB4" w:rsidRPr="002C0255">
        <w:rPr>
          <w:rFonts w:ascii="Verdana" w:hAnsi="Verdana" w:cs="Times New Roman"/>
          <w:sz w:val="18"/>
          <w:szCs w:val="18"/>
          <w:lang w:val="lt-LT"/>
        </w:rPr>
        <w:t xml:space="preserve"> sudarėme šią paramos sutartį (toliau – „Sutartis“):</w:t>
      </w:r>
    </w:p>
    <w:p w14:paraId="6BAD1867" w14:textId="4DBEE7E4" w:rsidR="00097FB4" w:rsidRPr="000B65FE" w:rsidRDefault="00097FB4" w:rsidP="000B65F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0B65FE">
        <w:rPr>
          <w:rFonts w:ascii="Verdana" w:hAnsi="Verdana" w:cs="Times New Roman"/>
          <w:sz w:val="18"/>
          <w:szCs w:val="18"/>
          <w:lang w:val="lt-LT"/>
        </w:rPr>
        <w:t>Sutarties objektas: Paramos davėjas įsipareigoja suteikti, o Paramos gavėjas įsipareigoja priimti</w:t>
      </w:r>
      <w:r w:rsidR="00FF490A" w:rsidRPr="000B65FE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Pr="000B65FE">
        <w:rPr>
          <w:rFonts w:ascii="Verdana" w:hAnsi="Verdana" w:cs="Times New Roman"/>
          <w:sz w:val="18"/>
          <w:szCs w:val="18"/>
          <w:lang w:val="lt-LT"/>
        </w:rPr>
        <w:t xml:space="preserve">finansinę paramą </w:t>
      </w:r>
      <w:r w:rsidR="00FF490A" w:rsidRPr="000B65FE">
        <w:rPr>
          <w:rFonts w:ascii="Verdana" w:hAnsi="Verdana" w:cs="Times New Roman"/>
          <w:b/>
          <w:bCs/>
          <w:sz w:val="18"/>
          <w:szCs w:val="18"/>
          <w:lang w:val="lt-LT"/>
        </w:rPr>
        <w:t>[suma skaitmenimis]</w:t>
      </w:r>
      <w:r w:rsidR="00FF490A" w:rsidRPr="000B65FE">
        <w:rPr>
          <w:rFonts w:ascii="Verdana" w:hAnsi="Verdana" w:cs="Times New Roman"/>
          <w:sz w:val="18"/>
          <w:szCs w:val="18"/>
          <w:lang w:val="lt-LT"/>
        </w:rPr>
        <w:t xml:space="preserve"> (</w:t>
      </w:r>
      <w:r w:rsidR="00FF490A" w:rsidRPr="000B65FE">
        <w:rPr>
          <w:rFonts w:ascii="Verdana" w:hAnsi="Verdana" w:cs="Times New Roman"/>
          <w:b/>
          <w:bCs/>
          <w:sz w:val="18"/>
          <w:szCs w:val="18"/>
          <w:lang w:val="lt-LT"/>
        </w:rPr>
        <w:t>[suma žodžiais]</w:t>
      </w:r>
      <w:r w:rsidR="00FF490A" w:rsidRPr="000B65FE">
        <w:rPr>
          <w:rFonts w:ascii="Verdana" w:hAnsi="Verdana" w:cs="Times New Roman"/>
          <w:sz w:val="18"/>
          <w:szCs w:val="18"/>
          <w:lang w:val="lt-LT"/>
        </w:rPr>
        <w:t>) Eur</w:t>
      </w:r>
      <w:r w:rsidRPr="000B65FE">
        <w:rPr>
          <w:rFonts w:ascii="Verdana" w:hAnsi="Verdana" w:cs="Times New Roman"/>
          <w:sz w:val="18"/>
          <w:szCs w:val="18"/>
          <w:lang w:val="lt-LT"/>
        </w:rPr>
        <w:t xml:space="preserve"> iki </w:t>
      </w:r>
      <w:r w:rsidR="00FF490A" w:rsidRPr="000B65FE">
        <w:rPr>
          <w:rFonts w:ascii="Verdana" w:hAnsi="Verdana" w:cs="Times New Roman"/>
          <w:b/>
          <w:bCs/>
          <w:sz w:val="18"/>
          <w:szCs w:val="18"/>
          <w:lang w:val="lt-LT"/>
        </w:rPr>
        <w:t>[data]</w:t>
      </w:r>
      <w:r w:rsidRPr="000B65FE">
        <w:rPr>
          <w:rFonts w:ascii="Verdana" w:hAnsi="Verdana" w:cs="Times New Roman"/>
          <w:sz w:val="18"/>
          <w:szCs w:val="18"/>
          <w:lang w:val="lt-LT"/>
        </w:rPr>
        <w:t xml:space="preserve">. Parama yra suteikiama </w:t>
      </w:r>
      <w:r w:rsidR="00FF490A" w:rsidRPr="000B65FE">
        <w:rPr>
          <w:rFonts w:ascii="Verdana" w:hAnsi="Verdana" w:cs="Times New Roman"/>
          <w:b/>
          <w:bCs/>
          <w:sz w:val="18"/>
          <w:szCs w:val="18"/>
          <w:lang w:val="lt-LT"/>
        </w:rPr>
        <w:t>[nurodomas paramos tikslas]</w:t>
      </w:r>
      <w:r w:rsidRPr="000B65FE">
        <w:rPr>
          <w:rFonts w:ascii="Verdana" w:hAnsi="Verdana" w:cs="Times New Roman"/>
          <w:sz w:val="18"/>
          <w:szCs w:val="18"/>
          <w:lang w:val="lt-LT"/>
        </w:rPr>
        <w:t>.</w:t>
      </w:r>
    </w:p>
    <w:p w14:paraId="64D5A0DA" w14:textId="5BA95931" w:rsidR="00097FB4" w:rsidRPr="000B65FE" w:rsidRDefault="00097FB4" w:rsidP="000B65F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0B65FE">
        <w:rPr>
          <w:rFonts w:ascii="Verdana" w:hAnsi="Verdana" w:cs="Times New Roman"/>
          <w:sz w:val="18"/>
          <w:szCs w:val="18"/>
          <w:lang w:val="lt-LT"/>
        </w:rPr>
        <w:t>Parama duodama remiantis Lietuvos Respublikos Labdaros ir paramos įstatymu, siekiant remti</w:t>
      </w:r>
      <w:r w:rsidR="00FF490A" w:rsidRPr="000B65FE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Pr="000B65FE">
        <w:rPr>
          <w:rFonts w:ascii="Verdana" w:hAnsi="Verdana" w:cs="Times New Roman"/>
          <w:sz w:val="18"/>
          <w:szCs w:val="18"/>
          <w:lang w:val="lt-LT"/>
        </w:rPr>
        <w:t>Paramos gavėjo įstatuose numatytą veiklą.</w:t>
      </w:r>
    </w:p>
    <w:p w14:paraId="4CBBE206" w14:textId="6C93C6D1" w:rsidR="00097FB4" w:rsidRPr="000B65FE" w:rsidRDefault="00097FB4" w:rsidP="000B65F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0B65FE">
        <w:rPr>
          <w:rFonts w:ascii="Verdana" w:hAnsi="Verdana" w:cs="Times New Roman"/>
          <w:sz w:val="18"/>
          <w:szCs w:val="18"/>
          <w:lang w:val="lt-LT"/>
        </w:rPr>
        <w:t xml:space="preserve">Paramos gavėjas patvirtina, kad jis, pagal Lietuvos Respublikos </w:t>
      </w:r>
      <w:r w:rsidR="00FF490A" w:rsidRPr="000B65FE">
        <w:rPr>
          <w:rFonts w:ascii="Verdana" w:hAnsi="Verdana" w:cs="Times New Roman"/>
          <w:sz w:val="18"/>
          <w:szCs w:val="18"/>
          <w:lang w:val="lt-LT"/>
        </w:rPr>
        <w:t>L</w:t>
      </w:r>
      <w:r w:rsidRPr="000B65FE">
        <w:rPr>
          <w:rFonts w:ascii="Verdana" w:hAnsi="Verdana" w:cs="Times New Roman"/>
          <w:sz w:val="18"/>
          <w:szCs w:val="18"/>
          <w:lang w:val="lt-LT"/>
        </w:rPr>
        <w:t>abdaros ir paramos įstatymą, turi</w:t>
      </w:r>
      <w:r w:rsidR="00FF490A" w:rsidRPr="000B65FE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Pr="000B65FE">
        <w:rPr>
          <w:rFonts w:ascii="Verdana" w:hAnsi="Verdana" w:cs="Times New Roman"/>
          <w:sz w:val="18"/>
          <w:szCs w:val="18"/>
          <w:lang w:val="lt-LT"/>
        </w:rPr>
        <w:t>Paramos gavėjo statusą ir turi teisę gauti šioje Sutartyje numatytą paramą.</w:t>
      </w:r>
    </w:p>
    <w:p w14:paraId="15689CA6" w14:textId="24473A2D" w:rsidR="00097FB4" w:rsidRPr="000B65FE" w:rsidRDefault="00097FB4" w:rsidP="000B65F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0B65FE">
        <w:rPr>
          <w:rFonts w:ascii="Verdana" w:hAnsi="Verdana" w:cs="Times New Roman"/>
          <w:sz w:val="18"/>
          <w:szCs w:val="18"/>
          <w:lang w:val="lt-LT"/>
        </w:rPr>
        <w:t>Paramos gavėjas įsipareigoja gautą paramą naudoti tiksliai pagal paskirtį, t.</w:t>
      </w:r>
      <w:r w:rsidR="00FF490A" w:rsidRPr="000B65FE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Pr="000B65FE">
        <w:rPr>
          <w:rFonts w:ascii="Verdana" w:hAnsi="Verdana" w:cs="Times New Roman"/>
          <w:sz w:val="18"/>
          <w:szCs w:val="18"/>
          <w:lang w:val="lt-LT"/>
        </w:rPr>
        <w:t>y. paskirstyti pagal</w:t>
      </w:r>
      <w:r w:rsidR="00FF490A" w:rsidRPr="000B65FE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Pr="000B65FE">
        <w:rPr>
          <w:rFonts w:ascii="Verdana" w:hAnsi="Verdana" w:cs="Times New Roman"/>
          <w:sz w:val="18"/>
          <w:szCs w:val="18"/>
          <w:lang w:val="lt-LT"/>
        </w:rPr>
        <w:t xml:space="preserve">projekte numatytus tikslus bei laikantis Lietuvos Respublikos </w:t>
      </w:r>
      <w:r w:rsidR="00FF490A" w:rsidRPr="000B65FE">
        <w:rPr>
          <w:rFonts w:ascii="Verdana" w:hAnsi="Verdana" w:cs="Times New Roman"/>
          <w:sz w:val="18"/>
          <w:szCs w:val="18"/>
          <w:lang w:val="lt-LT"/>
        </w:rPr>
        <w:t>L</w:t>
      </w:r>
      <w:r w:rsidRPr="000B65FE">
        <w:rPr>
          <w:rFonts w:ascii="Verdana" w:hAnsi="Verdana" w:cs="Times New Roman"/>
          <w:sz w:val="18"/>
          <w:szCs w:val="18"/>
          <w:lang w:val="lt-LT"/>
        </w:rPr>
        <w:t>abdaros ir paramos įstatymo, o taip</w:t>
      </w:r>
      <w:r w:rsidR="00B85F76" w:rsidRPr="000B65FE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Pr="000B65FE">
        <w:rPr>
          <w:rFonts w:ascii="Verdana" w:hAnsi="Verdana" w:cs="Times New Roman"/>
          <w:sz w:val="18"/>
          <w:szCs w:val="18"/>
          <w:lang w:val="lt-LT"/>
        </w:rPr>
        <w:t>pat kitų Lietuvos Respublikos teisės aktų reikalavimų.</w:t>
      </w:r>
    </w:p>
    <w:p w14:paraId="694E5A61" w14:textId="119C5933" w:rsidR="00097FB4" w:rsidRPr="000B65FE" w:rsidRDefault="00097FB4" w:rsidP="000B65F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0B65FE">
        <w:rPr>
          <w:rFonts w:ascii="Verdana" w:hAnsi="Verdana" w:cs="Times New Roman"/>
          <w:sz w:val="18"/>
          <w:szCs w:val="18"/>
          <w:lang w:val="lt-LT"/>
        </w:rPr>
        <w:t>Šalys įsipareigoja savo apskaitoje ir atskaitomybėje atspindėti suteiktą/gautą paramą.</w:t>
      </w:r>
    </w:p>
    <w:p w14:paraId="7DEE1F6A" w14:textId="669D9A9E" w:rsidR="00097FB4" w:rsidRPr="000B65FE" w:rsidRDefault="00097FB4" w:rsidP="000B65F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0B65FE">
        <w:rPr>
          <w:rFonts w:ascii="Verdana" w:hAnsi="Verdana" w:cs="Times New Roman"/>
          <w:sz w:val="18"/>
          <w:szCs w:val="18"/>
          <w:lang w:val="lt-LT"/>
        </w:rPr>
        <w:t>Sutartis sudaryta dviem egzemplioriais, po vieną kiekvienai Sutarties šaliai.</w:t>
      </w:r>
    </w:p>
    <w:p w14:paraId="33382017" w14:textId="6389D389" w:rsidR="00097FB4" w:rsidRPr="000B65FE" w:rsidRDefault="00097FB4" w:rsidP="000B65F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0B65FE">
        <w:rPr>
          <w:rFonts w:ascii="Verdana" w:hAnsi="Verdana" w:cs="Times New Roman"/>
          <w:sz w:val="18"/>
          <w:szCs w:val="18"/>
          <w:lang w:val="lt-LT"/>
        </w:rPr>
        <w:t>Sutarties pakeitimai galioja tik padaryti raštu ir pavirtinti abiejų Sutarties šalių.</w:t>
      </w:r>
    </w:p>
    <w:p w14:paraId="62EA80F9" w14:textId="44A1AE1B" w:rsidR="00097FB4" w:rsidRPr="000B65FE" w:rsidRDefault="00097FB4" w:rsidP="000B65F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0B65FE">
        <w:rPr>
          <w:rFonts w:ascii="Verdana" w:hAnsi="Verdana" w:cs="Times New Roman"/>
          <w:sz w:val="18"/>
          <w:szCs w:val="18"/>
          <w:lang w:val="lt-LT"/>
        </w:rPr>
        <w:t>Ginčai dėl šios Sutarties sprendžiami šalių susitarimu, o nepavykus – Lietuvos Respublikos</w:t>
      </w:r>
      <w:r w:rsidR="00FF490A" w:rsidRPr="000B65FE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Pr="000B65FE">
        <w:rPr>
          <w:rFonts w:ascii="Verdana" w:hAnsi="Verdana" w:cs="Times New Roman"/>
          <w:sz w:val="18"/>
          <w:szCs w:val="18"/>
          <w:lang w:val="lt-LT"/>
        </w:rPr>
        <w:t>įstatymų nustatyta tvarka.</w:t>
      </w:r>
    </w:p>
    <w:p w14:paraId="620A4D48" w14:textId="5B0FFD99" w:rsidR="00097FB4" w:rsidRPr="000B65FE" w:rsidRDefault="00097FB4" w:rsidP="000B65F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0B65FE">
        <w:rPr>
          <w:rFonts w:ascii="Verdana" w:hAnsi="Verdana" w:cs="Times New Roman"/>
          <w:sz w:val="18"/>
          <w:szCs w:val="18"/>
          <w:lang w:val="lt-LT"/>
        </w:rPr>
        <w:t>Ši Sutartis įsigalioja nuo jos pasirašymo dienos.</w:t>
      </w:r>
    </w:p>
    <w:p w14:paraId="12307357" w14:textId="67C599E2" w:rsidR="00B815EF" w:rsidRPr="002C0255" w:rsidRDefault="00B815EF" w:rsidP="002C0255">
      <w:pPr>
        <w:spacing w:after="0" w:line="276" w:lineRule="auto"/>
        <w:ind w:firstLine="720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22AD65AB" w14:textId="2B70704F" w:rsidR="00B815EF" w:rsidRPr="00794435" w:rsidRDefault="00B815EF" w:rsidP="000B65FE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794435">
        <w:rPr>
          <w:rFonts w:ascii="Verdana" w:hAnsi="Verdana" w:cs="Times New Roman"/>
          <w:sz w:val="18"/>
          <w:szCs w:val="18"/>
          <w:lang w:val="lt-LT"/>
        </w:rPr>
        <w:t>Sutarties šalių rekvizitai ir parašai:</w:t>
      </w:r>
    </w:p>
    <w:p w14:paraId="13915620" w14:textId="49A1D1C8" w:rsidR="000B65FE" w:rsidRDefault="000B65FE" w:rsidP="000B65FE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tbl>
      <w:tblPr>
        <w:tblStyle w:val="TableGrid"/>
        <w:tblW w:w="996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28"/>
        <w:gridCol w:w="2228"/>
        <w:gridCol w:w="1054"/>
        <w:gridCol w:w="2228"/>
        <w:gridCol w:w="2228"/>
      </w:tblGrid>
      <w:tr w:rsidR="000B65FE" w:rsidRPr="000B65FE" w14:paraId="2741F548" w14:textId="77777777" w:rsidTr="006D2810">
        <w:trPr>
          <w:trHeight w:val="340"/>
        </w:trPr>
        <w:tc>
          <w:tcPr>
            <w:tcW w:w="4456" w:type="dxa"/>
            <w:gridSpan w:val="2"/>
          </w:tcPr>
          <w:p w14:paraId="556C0E33" w14:textId="7D18F787" w:rsidR="000B65FE" w:rsidRPr="000B65FE" w:rsidRDefault="006D2810" w:rsidP="000B65FE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sz w:val="18"/>
                <w:szCs w:val="18"/>
                <w:lang w:val="lt-LT"/>
              </w:rPr>
              <w:t>Paramos davėjas</w:t>
            </w:r>
          </w:p>
        </w:tc>
        <w:tc>
          <w:tcPr>
            <w:tcW w:w="1054" w:type="dxa"/>
          </w:tcPr>
          <w:p w14:paraId="2D69A467" w14:textId="77777777" w:rsidR="000B65FE" w:rsidRPr="000B65FE" w:rsidRDefault="000B65FE" w:rsidP="000B65FE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</w:tcPr>
          <w:p w14:paraId="48D4D025" w14:textId="09F896EA" w:rsidR="000B65FE" w:rsidRPr="000B65FE" w:rsidRDefault="006D2810" w:rsidP="000B65FE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sz w:val="18"/>
                <w:szCs w:val="18"/>
                <w:lang w:val="lt-LT"/>
              </w:rPr>
              <w:t>Paramos gavėjas</w:t>
            </w:r>
          </w:p>
        </w:tc>
      </w:tr>
      <w:tr w:rsidR="006D2810" w:rsidRPr="000B65FE" w14:paraId="43DD867B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286B9CD4" w14:textId="07074FDB" w:rsidR="006D2810" w:rsidRPr="006D2810" w:rsidRDefault="006D2810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6D2810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pavadinimas]</w:t>
            </w:r>
          </w:p>
        </w:tc>
        <w:tc>
          <w:tcPr>
            <w:tcW w:w="1054" w:type="dxa"/>
            <w:vAlign w:val="center"/>
          </w:tcPr>
          <w:p w14:paraId="436C4A68" w14:textId="77777777" w:rsidR="006D2810" w:rsidRPr="000B65FE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2C6F4602" w14:textId="259796C9" w:rsidR="006D2810" w:rsidRPr="000B65FE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6D2810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pavadinimas]</w:t>
            </w:r>
          </w:p>
        </w:tc>
      </w:tr>
      <w:tr w:rsidR="006D2810" w:rsidRPr="000B65FE" w14:paraId="4382C6B5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247CE8AA" w14:textId="6F38D5C3" w:rsidR="006D2810" w:rsidRPr="006D2810" w:rsidRDefault="006D2810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6D2810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kodas]</w:t>
            </w:r>
          </w:p>
        </w:tc>
        <w:tc>
          <w:tcPr>
            <w:tcW w:w="1054" w:type="dxa"/>
            <w:vAlign w:val="center"/>
          </w:tcPr>
          <w:p w14:paraId="66F67C46" w14:textId="77777777" w:rsidR="006D2810" w:rsidRPr="000B65FE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190A8451" w14:textId="43807044" w:rsidR="006D2810" w:rsidRPr="000B65FE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6D2810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kodas]</w:t>
            </w:r>
          </w:p>
        </w:tc>
      </w:tr>
      <w:tr w:rsidR="006D2810" w:rsidRPr="000B65FE" w14:paraId="62EFC99F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0B0DD8D6" w14:textId="34D64957" w:rsidR="006D2810" w:rsidRPr="006D2810" w:rsidRDefault="006D2810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6D2810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[adresas]</w:t>
            </w:r>
          </w:p>
        </w:tc>
        <w:tc>
          <w:tcPr>
            <w:tcW w:w="1054" w:type="dxa"/>
            <w:vAlign w:val="center"/>
          </w:tcPr>
          <w:p w14:paraId="2D443D5F" w14:textId="77777777" w:rsidR="006D2810" w:rsidRPr="000B65FE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2DF31EC2" w14:textId="315FB2FA" w:rsidR="006D2810" w:rsidRPr="000B65FE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6D2810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[adresas]</w:t>
            </w:r>
          </w:p>
        </w:tc>
      </w:tr>
      <w:tr w:rsidR="006D2810" w:rsidRPr="000B65FE" w14:paraId="6D7C0305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2416CE1A" w14:textId="5FB84D13" w:rsidR="006D2810" w:rsidRPr="006D2810" w:rsidRDefault="006D2810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6D2810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pareigos]</w:t>
            </w:r>
          </w:p>
        </w:tc>
        <w:tc>
          <w:tcPr>
            <w:tcW w:w="1054" w:type="dxa"/>
            <w:vAlign w:val="center"/>
          </w:tcPr>
          <w:p w14:paraId="19ED8028" w14:textId="77777777" w:rsidR="006D2810" w:rsidRPr="000B65FE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475A47A9" w14:textId="3F61E53B" w:rsidR="006D2810" w:rsidRPr="000B65FE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6D2810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pareigos]</w:t>
            </w:r>
          </w:p>
        </w:tc>
      </w:tr>
      <w:tr w:rsidR="006D2810" w:rsidRPr="000B65FE" w14:paraId="3FF01499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498CD4D8" w14:textId="33E2FEAC" w:rsidR="006D2810" w:rsidRPr="006D2810" w:rsidRDefault="006D2810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6D2810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vardas, pavardė]</w:t>
            </w:r>
          </w:p>
        </w:tc>
        <w:tc>
          <w:tcPr>
            <w:tcW w:w="1054" w:type="dxa"/>
            <w:tcBorders>
              <w:bottom w:val="single" w:sz="4" w:space="0" w:color="FFFFFF" w:themeColor="background1"/>
            </w:tcBorders>
            <w:vAlign w:val="center"/>
          </w:tcPr>
          <w:p w14:paraId="3ACE5064" w14:textId="77777777" w:rsidR="006D2810" w:rsidRPr="000B65FE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17EED1B7" w14:textId="29A3DC0E" w:rsidR="006D2810" w:rsidRPr="000B65FE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6D2810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vardas, pavardė]</w:t>
            </w:r>
          </w:p>
        </w:tc>
      </w:tr>
      <w:tr w:rsidR="006D2810" w:rsidRPr="000B65FE" w14:paraId="1DBE253A" w14:textId="77777777" w:rsidTr="006D2810">
        <w:trPr>
          <w:trHeight w:val="567"/>
        </w:trPr>
        <w:tc>
          <w:tcPr>
            <w:tcW w:w="2228" w:type="dxa"/>
            <w:tcBorders>
              <w:bottom w:val="single" w:sz="4" w:space="0" w:color="auto"/>
            </w:tcBorders>
            <w:vAlign w:val="bottom"/>
          </w:tcPr>
          <w:p w14:paraId="55032D2E" w14:textId="1C87D7D5" w:rsidR="006D2810" w:rsidRPr="000B65FE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2228" w:type="dxa"/>
            <w:vAlign w:val="bottom"/>
          </w:tcPr>
          <w:p w14:paraId="7853177B" w14:textId="0BBC61DE" w:rsidR="006D2810" w:rsidRPr="000B65FE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054" w:type="dxa"/>
            <w:vAlign w:val="bottom"/>
          </w:tcPr>
          <w:p w14:paraId="26B8CB16" w14:textId="77777777" w:rsidR="006D2810" w:rsidRPr="000B65FE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vAlign w:val="bottom"/>
          </w:tcPr>
          <w:p w14:paraId="25487FA6" w14:textId="77777777" w:rsidR="006D2810" w:rsidRPr="000B65FE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2228" w:type="dxa"/>
            <w:vAlign w:val="bottom"/>
          </w:tcPr>
          <w:p w14:paraId="1A53D925" w14:textId="489207F8" w:rsidR="006D2810" w:rsidRPr="000B65FE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6D2810" w:rsidRPr="006D2810" w14:paraId="588874DD" w14:textId="77777777" w:rsidTr="006D2810">
        <w:tc>
          <w:tcPr>
            <w:tcW w:w="2228" w:type="dxa"/>
            <w:tcBorders>
              <w:top w:val="single" w:sz="4" w:space="0" w:color="auto"/>
            </w:tcBorders>
          </w:tcPr>
          <w:p w14:paraId="492E2E8B" w14:textId="226FD4E8" w:rsidR="006D2810" w:rsidRPr="006D2810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6D2810">
              <w:rPr>
                <w:rFonts w:ascii="Verdana" w:hAnsi="Verdana" w:cs="Times New Roman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2228" w:type="dxa"/>
          </w:tcPr>
          <w:p w14:paraId="22A6F22C" w14:textId="2AACFB37" w:rsidR="006D2810" w:rsidRPr="006D2810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054" w:type="dxa"/>
            <w:tcBorders>
              <w:top w:val="single" w:sz="4" w:space="0" w:color="FFFFFF" w:themeColor="background1"/>
            </w:tcBorders>
          </w:tcPr>
          <w:p w14:paraId="79A53C20" w14:textId="77777777" w:rsidR="006D2810" w:rsidRPr="006D2810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3AB839E6" w14:textId="3747898B" w:rsidR="006D2810" w:rsidRPr="006D2810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6D2810">
              <w:rPr>
                <w:rFonts w:ascii="Verdana" w:hAnsi="Verdana" w:cs="Times New Roman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2228" w:type="dxa"/>
          </w:tcPr>
          <w:p w14:paraId="53009607" w14:textId="625A3BE2" w:rsidR="006D2810" w:rsidRPr="006D2810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</w:tbl>
    <w:p w14:paraId="2A014EFD" w14:textId="77777777" w:rsidR="00B815EF" w:rsidRPr="002C0255" w:rsidRDefault="00B815EF" w:rsidP="004206A3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6A74E2A3" w14:textId="0E3DD3D7" w:rsidR="00B815EF" w:rsidRPr="002C0255" w:rsidRDefault="00B815EF" w:rsidP="002C0255">
      <w:pPr>
        <w:spacing w:after="0" w:line="276" w:lineRule="auto"/>
        <w:ind w:firstLine="720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  <w:sectPr w:rsidR="00B815EF" w:rsidRPr="002C0255" w:rsidSect="004206A3">
          <w:headerReference w:type="default" r:id="rId7"/>
          <w:footerReference w:type="default" r:id="rId8"/>
          <w:pgSz w:w="12240" w:h="15840"/>
          <w:pgMar w:top="1701" w:right="567" w:bottom="1134" w:left="1701" w:header="567" w:footer="0" w:gutter="0"/>
          <w:cols w:space="720"/>
          <w:docGrid w:linePitch="360"/>
        </w:sectPr>
      </w:pPr>
    </w:p>
    <w:p w14:paraId="40C30366" w14:textId="4E747B5A" w:rsidR="00B815EF" w:rsidRPr="002C0255" w:rsidRDefault="00B815EF" w:rsidP="006D2810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sectPr w:rsidR="00B815EF" w:rsidRPr="002C0255" w:rsidSect="00B815EF">
      <w:type w:val="continuous"/>
      <w:pgSz w:w="12240" w:h="15840"/>
      <w:pgMar w:top="1701" w:right="567" w:bottom="1134" w:left="1701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BB63F" w14:textId="77777777" w:rsidR="002300D2" w:rsidRDefault="002300D2" w:rsidP="00E11072">
      <w:pPr>
        <w:spacing w:after="0" w:line="240" w:lineRule="auto"/>
      </w:pPr>
      <w:r>
        <w:separator/>
      </w:r>
    </w:p>
  </w:endnote>
  <w:endnote w:type="continuationSeparator" w:id="0">
    <w:p w14:paraId="6C1BCE31" w14:textId="77777777" w:rsidR="002300D2" w:rsidRDefault="002300D2" w:rsidP="00E1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473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3"/>
      <w:gridCol w:w="3971"/>
      <w:gridCol w:w="3401"/>
    </w:tblGrid>
    <w:tr w:rsidR="004206A3" w:rsidRPr="004206A3" w14:paraId="6CB6472D" w14:textId="77777777" w:rsidTr="004206A3">
      <w:trPr>
        <w:trHeight w:val="600"/>
      </w:trPr>
      <w:tc>
        <w:tcPr>
          <w:tcW w:w="1623" w:type="pct"/>
        </w:tcPr>
        <w:p w14:paraId="222F4F15" w14:textId="77777777" w:rsidR="004206A3" w:rsidRPr="004206A3" w:rsidRDefault="004206A3" w:rsidP="004206A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4206A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UAB „buhalterės.lt“</w:t>
          </w:r>
        </w:p>
        <w:p w14:paraId="0BF999F8" w14:textId="77777777" w:rsidR="004206A3" w:rsidRPr="004206A3" w:rsidRDefault="004206A3" w:rsidP="004206A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4206A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Įmonės kodas: 302546905</w:t>
          </w:r>
        </w:p>
        <w:p w14:paraId="0194818F" w14:textId="77777777" w:rsidR="004206A3" w:rsidRPr="004206A3" w:rsidRDefault="004206A3" w:rsidP="004206A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4206A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PVM kodas: LT100005776419</w:t>
          </w:r>
        </w:p>
        <w:p w14:paraId="393B02D9" w14:textId="77777777" w:rsidR="004206A3" w:rsidRPr="004206A3" w:rsidRDefault="004206A3" w:rsidP="004206A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819" w:type="pct"/>
        </w:tcPr>
        <w:p w14:paraId="27E905A4" w14:textId="77777777" w:rsidR="004206A3" w:rsidRPr="004206A3" w:rsidRDefault="004206A3" w:rsidP="004206A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4206A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Biuro: +370 653 33330</w:t>
          </w:r>
        </w:p>
        <w:p w14:paraId="318A3C78" w14:textId="77777777" w:rsidR="004206A3" w:rsidRPr="004206A3" w:rsidRDefault="004206A3" w:rsidP="004206A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4206A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Konstitucijos pr. 7, Vilnius</w:t>
          </w:r>
        </w:p>
        <w:p w14:paraId="1F3EA3E8" w14:textId="77777777" w:rsidR="004206A3" w:rsidRPr="004206A3" w:rsidRDefault="004206A3" w:rsidP="004206A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4206A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Verslo centras „Europa“, 12 aukštas,</w:t>
          </w:r>
        </w:p>
        <w:p w14:paraId="4122CCBB" w14:textId="77777777" w:rsidR="004206A3" w:rsidRPr="004206A3" w:rsidRDefault="004206A3" w:rsidP="004206A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4206A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LT-09308</w:t>
          </w:r>
        </w:p>
        <w:p w14:paraId="6F14E66A" w14:textId="77777777" w:rsidR="004206A3" w:rsidRPr="004206A3" w:rsidRDefault="004206A3" w:rsidP="004206A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558" w:type="pct"/>
        </w:tcPr>
        <w:p w14:paraId="0FD87176" w14:textId="77777777" w:rsidR="004206A3" w:rsidRPr="004206A3" w:rsidRDefault="004206A3" w:rsidP="004206A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4206A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www.buhalteres.lt</w:t>
          </w:r>
        </w:p>
        <w:p w14:paraId="7D858691" w14:textId="77777777" w:rsidR="004206A3" w:rsidRPr="004206A3" w:rsidRDefault="004206A3" w:rsidP="004206A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4206A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info@buhalteres.lt</w:t>
          </w:r>
        </w:p>
        <w:p w14:paraId="06886C8E" w14:textId="77777777" w:rsidR="004206A3" w:rsidRPr="004206A3" w:rsidRDefault="004206A3" w:rsidP="004206A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4206A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A.s.: LT53 3500 0100 0156 4853</w:t>
          </w:r>
        </w:p>
        <w:p w14:paraId="3AB92B13" w14:textId="77777777" w:rsidR="004206A3" w:rsidRPr="004206A3" w:rsidRDefault="004206A3" w:rsidP="004206A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</w:tr>
  </w:tbl>
  <w:p w14:paraId="1D2D66B6" w14:textId="77777777" w:rsidR="004206A3" w:rsidRDefault="00420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EDD18" w14:textId="77777777" w:rsidR="002300D2" w:rsidRDefault="002300D2" w:rsidP="00E11072">
      <w:pPr>
        <w:spacing w:after="0" w:line="240" w:lineRule="auto"/>
      </w:pPr>
      <w:r>
        <w:separator/>
      </w:r>
    </w:p>
  </w:footnote>
  <w:footnote w:type="continuationSeparator" w:id="0">
    <w:p w14:paraId="5BD83C22" w14:textId="77777777" w:rsidR="002300D2" w:rsidRDefault="002300D2" w:rsidP="00E11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18" w:type="pct"/>
      <w:tblInd w:w="-142" w:type="dxa"/>
      <w:tblLook w:val="04A0" w:firstRow="1" w:lastRow="0" w:firstColumn="1" w:lastColumn="0" w:noHBand="0" w:noVBand="1"/>
    </w:tblPr>
    <w:tblGrid>
      <w:gridCol w:w="5128"/>
      <w:gridCol w:w="5079"/>
    </w:tblGrid>
    <w:tr w:rsidR="00561492" w:rsidRPr="00561492" w14:paraId="4DB77AAC" w14:textId="77777777" w:rsidTr="004206A3">
      <w:trPr>
        <w:trHeight w:val="227"/>
      </w:trPr>
      <w:tc>
        <w:tcPr>
          <w:tcW w:w="2512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C870695" w14:textId="77777777" w:rsidR="00561492" w:rsidRPr="00561492" w:rsidRDefault="00561492" w:rsidP="00561492">
          <w:pPr>
            <w:tabs>
              <w:tab w:val="center" w:pos="4819"/>
              <w:tab w:val="right" w:pos="9638"/>
            </w:tabs>
            <w:rPr>
              <w:rFonts w:ascii="Sailec font" w:eastAsia="Times New Roman" w:hAnsi="Sailec font"/>
              <w:b/>
              <w:bCs/>
              <w:sz w:val="16"/>
              <w:szCs w:val="16"/>
              <w:lang w:val="lt-LT"/>
            </w:rPr>
          </w:pPr>
          <w:r w:rsidRPr="00561492">
            <w:rPr>
              <w:noProof/>
            </w:rPr>
            <w:drawing>
              <wp:inline distT="0" distB="0" distL="0" distR="0" wp14:anchorId="12E9FA0B" wp14:editId="352A3E81">
                <wp:extent cx="1341120" cy="266700"/>
                <wp:effectExtent l="0" t="0" r="0" b="0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8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31452C0" w14:textId="77777777" w:rsidR="00561492" w:rsidRPr="00561492" w:rsidRDefault="00561492" w:rsidP="00561492">
          <w:pPr>
            <w:tabs>
              <w:tab w:val="center" w:pos="4819"/>
              <w:tab w:val="right" w:pos="9638"/>
            </w:tabs>
            <w:jc w:val="right"/>
            <w:rPr>
              <w:rFonts w:ascii="Sailec-Medium" w:eastAsia="Times New Roman" w:hAnsi="Sailec-Medium"/>
              <w:bCs/>
              <w:sz w:val="16"/>
              <w:szCs w:val="16"/>
              <w:lang w:val="lt-LT"/>
            </w:rPr>
          </w:pPr>
          <w:r w:rsidRPr="00561492">
            <w:rPr>
              <w:rFonts w:ascii="Sailec-Medium" w:eastAsia="Times New Roman" w:hAnsi="Sailec-Medium"/>
              <w:bCs/>
              <w:sz w:val="16"/>
              <w:szCs w:val="16"/>
              <w:lang w:val="lt-LT"/>
            </w:rPr>
            <w:ptab w:relativeTo="margin" w:alignment="left" w:leader="none"/>
          </w:r>
          <w:r w:rsidRPr="00561492">
            <w:rPr>
              <w:rFonts w:ascii="Sailec-Medium" w:eastAsia="Times New Roman" w:hAnsi="Sailec-Medium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6DC085F2" w14:textId="62DBA1F9" w:rsidR="00646A03" w:rsidRDefault="00646A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23DB0"/>
    <w:multiLevelType w:val="hybridMultilevel"/>
    <w:tmpl w:val="A6BE6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0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B4"/>
    <w:rsid w:val="00097FB4"/>
    <w:rsid w:val="000B65FE"/>
    <w:rsid w:val="002300D2"/>
    <w:rsid w:val="002C0255"/>
    <w:rsid w:val="002E3CE8"/>
    <w:rsid w:val="00347473"/>
    <w:rsid w:val="004206A3"/>
    <w:rsid w:val="00461F13"/>
    <w:rsid w:val="004D1EC4"/>
    <w:rsid w:val="00531E9C"/>
    <w:rsid w:val="00561492"/>
    <w:rsid w:val="00634F08"/>
    <w:rsid w:val="00646A03"/>
    <w:rsid w:val="006D2810"/>
    <w:rsid w:val="006D545F"/>
    <w:rsid w:val="00794435"/>
    <w:rsid w:val="0083446E"/>
    <w:rsid w:val="00AC1835"/>
    <w:rsid w:val="00AE5C09"/>
    <w:rsid w:val="00B815EF"/>
    <w:rsid w:val="00B85F76"/>
    <w:rsid w:val="00C73B6D"/>
    <w:rsid w:val="00E11072"/>
    <w:rsid w:val="00E25C6B"/>
    <w:rsid w:val="00E9766F"/>
    <w:rsid w:val="00EE55EB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4F06B"/>
  <w15:chartTrackingRefBased/>
  <w15:docId w15:val="{346CA58C-0609-48B7-A5B6-F3CD810F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07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072"/>
  </w:style>
  <w:style w:type="paragraph" w:styleId="Footer">
    <w:name w:val="footer"/>
    <w:basedOn w:val="Normal"/>
    <w:link w:val="FooterChar"/>
    <w:uiPriority w:val="99"/>
    <w:unhideWhenUsed/>
    <w:rsid w:val="00E1107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072"/>
  </w:style>
  <w:style w:type="table" w:styleId="TableGrid">
    <w:name w:val="Table Grid"/>
    <w:basedOn w:val="TableNormal"/>
    <w:uiPriority w:val="39"/>
    <w:rsid w:val="002C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25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61492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206A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Kliukaitė</dc:creator>
  <cp:keywords/>
  <dc:description/>
  <cp:lastModifiedBy>Anastasia Palidauskienė</cp:lastModifiedBy>
  <cp:revision>3</cp:revision>
  <dcterms:created xsi:type="dcterms:W3CDTF">2025-07-20T19:10:00Z</dcterms:created>
  <dcterms:modified xsi:type="dcterms:W3CDTF">2025-08-04T11:32:00Z</dcterms:modified>
</cp:coreProperties>
</file>