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4"/>
        <w:gridCol w:w="838"/>
        <w:gridCol w:w="580"/>
        <w:gridCol w:w="653"/>
        <w:gridCol w:w="309"/>
        <w:gridCol w:w="739"/>
        <w:gridCol w:w="803"/>
        <w:gridCol w:w="374"/>
        <w:gridCol w:w="807"/>
        <w:gridCol w:w="735"/>
        <w:gridCol w:w="541"/>
        <w:gridCol w:w="692"/>
        <w:gridCol w:w="309"/>
        <w:gridCol w:w="700"/>
        <w:gridCol w:w="842"/>
      </w:tblGrid>
      <w:tr w:rsidR="000C3B77" w:rsidRPr="0010135C" w14:paraId="1E77B520" w14:textId="77777777" w:rsidTr="00732723">
        <w:tc>
          <w:tcPr>
            <w:tcW w:w="4626" w:type="dxa"/>
            <w:gridSpan w:val="7"/>
          </w:tcPr>
          <w:p w14:paraId="55435B33" w14:textId="534FE1CA" w:rsidR="000C3B77" w:rsidRPr="0010135C" w:rsidRDefault="00584F1B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  <w:bookmarkStart w:id="0" w:name="_Hlk97728874"/>
            <w:bookmarkStart w:id="1" w:name="_Hlk97728994"/>
            <w:r>
              <w:rPr>
                <w:rFonts w:ascii="Verdana" w:hAnsi="Verdana"/>
                <w:sz w:val="20"/>
              </w:rPr>
              <w:t>M</w:t>
            </w:r>
            <w:r w:rsidR="000C3B77" w:rsidRPr="0010135C">
              <w:rPr>
                <w:rFonts w:ascii="Verdana" w:hAnsi="Verdana"/>
                <w:sz w:val="20"/>
              </w:rPr>
              <w:t xml:space="preserve">B </w:t>
            </w:r>
            <w:r w:rsidR="000C3B77" w:rsidRPr="0010135C">
              <w:rPr>
                <w:rFonts w:ascii="Verdana" w:hAnsi="Verdana"/>
                <w:b/>
                <w:bCs/>
                <w:sz w:val="20"/>
              </w:rPr>
              <w:t>[įmonės pavadinimas]</w:t>
            </w:r>
            <w:r w:rsidR="000C3B77" w:rsidRPr="0010135C">
              <w:rPr>
                <w:rFonts w:ascii="Verdana" w:hAnsi="Verdana"/>
                <w:sz w:val="20"/>
              </w:rPr>
              <w:t>,</w:t>
            </w:r>
          </w:p>
        </w:tc>
        <w:tc>
          <w:tcPr>
            <w:tcW w:w="374" w:type="dxa"/>
          </w:tcPr>
          <w:p w14:paraId="140E9B75" w14:textId="77777777" w:rsidR="000C3B77" w:rsidRPr="0010135C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7"/>
          </w:tcPr>
          <w:p w14:paraId="0F6E8883" w14:textId="7E607177" w:rsidR="000C3B77" w:rsidRPr="00584F1B" w:rsidRDefault="00584F1B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584F1B">
              <w:rPr>
                <w:rFonts w:ascii="Verdana" w:hAnsi="Verdana"/>
                <w:sz w:val="20"/>
                <w:lang w:val="en-US"/>
              </w:rPr>
              <w:t>M</w:t>
            </w:r>
            <w:r w:rsidR="0010135C" w:rsidRPr="00584F1B">
              <w:rPr>
                <w:rFonts w:ascii="Verdana" w:hAnsi="Verdana"/>
                <w:sz w:val="20"/>
                <w:lang w:val="en-US"/>
              </w:rPr>
              <w:t xml:space="preserve">B </w:t>
            </w:r>
            <w:r w:rsidR="0010135C" w:rsidRPr="00584F1B">
              <w:rPr>
                <w:rFonts w:ascii="Verdana" w:hAnsi="Verdana"/>
                <w:b/>
                <w:bCs/>
                <w:sz w:val="20"/>
                <w:lang w:val="en-US"/>
              </w:rPr>
              <w:t>[company name]</w:t>
            </w:r>
          </w:p>
        </w:tc>
      </w:tr>
      <w:tr w:rsidR="000C3B77" w:rsidRPr="0010135C" w14:paraId="31313356" w14:textId="77777777" w:rsidTr="00732723">
        <w:tc>
          <w:tcPr>
            <w:tcW w:w="4626" w:type="dxa"/>
            <w:gridSpan w:val="7"/>
          </w:tcPr>
          <w:p w14:paraId="716C548E" w14:textId="466FF58C" w:rsidR="000C3B77" w:rsidRPr="0010135C" w:rsidRDefault="000C3B77" w:rsidP="000C3B77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  <w:r w:rsidRPr="0010135C">
              <w:rPr>
                <w:rFonts w:ascii="Verdana" w:hAnsi="Verdana"/>
                <w:sz w:val="20"/>
              </w:rPr>
              <w:t xml:space="preserve">įmonės kodas </w:t>
            </w:r>
            <w:r w:rsidRPr="0010135C">
              <w:rPr>
                <w:rFonts w:ascii="Verdana" w:hAnsi="Verdana"/>
                <w:b/>
                <w:bCs/>
                <w:sz w:val="20"/>
              </w:rPr>
              <w:t>[kodas]</w:t>
            </w:r>
            <w:r w:rsidRPr="0010135C">
              <w:rPr>
                <w:rFonts w:ascii="Verdana" w:hAnsi="Verdana"/>
                <w:sz w:val="20"/>
              </w:rPr>
              <w:t>,</w:t>
            </w:r>
          </w:p>
        </w:tc>
        <w:tc>
          <w:tcPr>
            <w:tcW w:w="374" w:type="dxa"/>
          </w:tcPr>
          <w:p w14:paraId="63F4B3CF" w14:textId="77777777" w:rsidR="000C3B77" w:rsidRPr="0010135C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7"/>
          </w:tcPr>
          <w:p w14:paraId="3DA2FF84" w14:textId="56B55628" w:rsidR="000C3B77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584F1B">
              <w:rPr>
                <w:rFonts w:ascii="Verdana" w:hAnsi="Verdana"/>
                <w:sz w:val="20"/>
                <w:lang w:val="en-US"/>
              </w:rPr>
              <w:t xml:space="preserve">company code </w:t>
            </w:r>
            <w:r w:rsidRPr="00584F1B">
              <w:rPr>
                <w:rFonts w:ascii="Verdana" w:hAnsi="Verdana"/>
                <w:b/>
                <w:bCs/>
                <w:sz w:val="20"/>
                <w:lang w:val="en-US"/>
              </w:rPr>
              <w:t>[code]</w:t>
            </w:r>
            <w:r w:rsidRPr="00584F1B">
              <w:rPr>
                <w:rFonts w:ascii="Verdana" w:hAnsi="Verdana"/>
                <w:sz w:val="20"/>
                <w:lang w:val="en-US"/>
              </w:rPr>
              <w:t>,</w:t>
            </w:r>
          </w:p>
        </w:tc>
      </w:tr>
      <w:tr w:rsidR="000C3B77" w:rsidRPr="0010135C" w14:paraId="1AB72074" w14:textId="77777777" w:rsidTr="00732723">
        <w:tc>
          <w:tcPr>
            <w:tcW w:w="4626" w:type="dxa"/>
            <w:gridSpan w:val="7"/>
          </w:tcPr>
          <w:p w14:paraId="478B2F8D" w14:textId="01B71C1A" w:rsidR="000C3B77" w:rsidRPr="0010135C" w:rsidRDefault="000C3B77" w:rsidP="000C3B77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  <w:r w:rsidRPr="0010135C">
              <w:rPr>
                <w:rFonts w:ascii="Verdana" w:hAnsi="Verdana"/>
                <w:sz w:val="20"/>
              </w:rPr>
              <w:t xml:space="preserve">buveinės adresas </w:t>
            </w:r>
            <w:r w:rsidRPr="0010135C">
              <w:rPr>
                <w:rFonts w:ascii="Verdana" w:hAnsi="Verdana"/>
                <w:b/>
                <w:bCs/>
                <w:sz w:val="20"/>
              </w:rPr>
              <w:t>[adresas]</w:t>
            </w:r>
          </w:p>
        </w:tc>
        <w:tc>
          <w:tcPr>
            <w:tcW w:w="374" w:type="dxa"/>
          </w:tcPr>
          <w:p w14:paraId="41AC0EBC" w14:textId="77777777" w:rsidR="000C3B77" w:rsidRPr="0010135C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7"/>
          </w:tcPr>
          <w:p w14:paraId="00BE2C53" w14:textId="16522D51" w:rsidR="000C3B77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584F1B">
              <w:rPr>
                <w:rFonts w:ascii="Verdana" w:hAnsi="Verdana"/>
                <w:sz w:val="20"/>
                <w:lang w:val="en-US"/>
              </w:rPr>
              <w:t xml:space="preserve">company address </w:t>
            </w:r>
            <w:r w:rsidRPr="00584F1B">
              <w:rPr>
                <w:rFonts w:ascii="Verdana" w:hAnsi="Verdana"/>
                <w:b/>
                <w:bCs/>
                <w:sz w:val="20"/>
                <w:lang w:val="en-US"/>
              </w:rPr>
              <w:t>[address]</w:t>
            </w:r>
          </w:p>
        </w:tc>
      </w:tr>
      <w:tr w:rsidR="000C3B77" w:rsidRPr="0010135C" w14:paraId="6252176C" w14:textId="77777777" w:rsidTr="00732723">
        <w:tc>
          <w:tcPr>
            <w:tcW w:w="4626" w:type="dxa"/>
            <w:gridSpan w:val="7"/>
          </w:tcPr>
          <w:p w14:paraId="7E64D3BC" w14:textId="62DBAF3F" w:rsidR="000C3B77" w:rsidRPr="0010135C" w:rsidRDefault="000C3B77" w:rsidP="000C3B77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  <w:r w:rsidRPr="0010135C">
              <w:rPr>
                <w:rFonts w:ascii="Verdana" w:hAnsi="Verdana"/>
                <w:sz w:val="20"/>
              </w:rPr>
              <w:t>Duomenys kaupiami ir saugomi Juridinių asmenų registre</w:t>
            </w:r>
          </w:p>
        </w:tc>
        <w:tc>
          <w:tcPr>
            <w:tcW w:w="374" w:type="dxa"/>
          </w:tcPr>
          <w:p w14:paraId="7D1BD794" w14:textId="77777777" w:rsidR="000C3B77" w:rsidRPr="0010135C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7"/>
          </w:tcPr>
          <w:p w14:paraId="302A502A" w14:textId="3A0DDBD4" w:rsidR="000C3B77" w:rsidRPr="00584F1B" w:rsidRDefault="0010135C" w:rsidP="0010135C">
            <w:pPr>
              <w:spacing w:line="240" w:lineRule="auto"/>
              <w:ind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584F1B">
              <w:rPr>
                <w:rFonts w:ascii="Verdana" w:hAnsi="Verdana"/>
                <w:sz w:val="20"/>
                <w:lang w:val="en-US"/>
              </w:rPr>
              <w:t>Data collected and stored in the Registry of Legal Entities</w:t>
            </w:r>
          </w:p>
        </w:tc>
      </w:tr>
      <w:tr w:rsidR="000C3B77" w:rsidRPr="000C3B77" w14:paraId="3FA1A7FD" w14:textId="77777777" w:rsidTr="00732723">
        <w:tc>
          <w:tcPr>
            <w:tcW w:w="4626" w:type="dxa"/>
            <w:gridSpan w:val="7"/>
          </w:tcPr>
          <w:p w14:paraId="025984F9" w14:textId="77777777" w:rsidR="000C3B77" w:rsidRPr="000C3B77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" w:type="dxa"/>
          </w:tcPr>
          <w:p w14:paraId="3F4EE5CD" w14:textId="77777777" w:rsidR="000C3B77" w:rsidRPr="000C3B77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50D2BCCB" w14:textId="77777777" w:rsidR="000C3B77" w:rsidRPr="00584F1B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C3B77" w:rsidRPr="000C3B77" w14:paraId="606B0F90" w14:textId="77777777" w:rsidTr="00732723">
        <w:trPr>
          <w:trHeight w:val="1020"/>
        </w:trPr>
        <w:tc>
          <w:tcPr>
            <w:tcW w:w="4626" w:type="dxa"/>
            <w:gridSpan w:val="7"/>
            <w:vAlign w:val="bottom"/>
          </w:tcPr>
          <w:p w14:paraId="37B6727F" w14:textId="7670EBB6" w:rsidR="000C3B77" w:rsidRPr="000C3B77" w:rsidRDefault="000C3B77" w:rsidP="00732723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szCs w:val="24"/>
              </w:rPr>
            </w:pPr>
            <w:r w:rsidRPr="00364BCF">
              <w:rPr>
                <w:rFonts w:ascii="Verdana" w:hAnsi="Verdana"/>
                <w:b/>
                <w:sz w:val="22"/>
                <w:szCs w:val="22"/>
              </w:rPr>
              <w:t xml:space="preserve">VIENINTELIO </w:t>
            </w:r>
            <w:r w:rsidR="00584F1B">
              <w:rPr>
                <w:rFonts w:ascii="Verdana" w:hAnsi="Verdana"/>
                <w:b/>
                <w:sz w:val="22"/>
                <w:szCs w:val="22"/>
              </w:rPr>
              <w:t>MAŽOSIOS BENDRIJOS NARIO</w:t>
            </w:r>
            <w:r w:rsidRPr="00364BCF">
              <w:rPr>
                <w:rFonts w:ascii="Verdana" w:hAnsi="Verdana"/>
                <w:b/>
                <w:sz w:val="22"/>
                <w:szCs w:val="22"/>
              </w:rPr>
              <w:t xml:space="preserve"> SPRENDIMAS</w:t>
            </w:r>
          </w:p>
        </w:tc>
        <w:tc>
          <w:tcPr>
            <w:tcW w:w="374" w:type="dxa"/>
            <w:vAlign w:val="bottom"/>
          </w:tcPr>
          <w:p w14:paraId="6D5346F4" w14:textId="77777777" w:rsidR="000C3B77" w:rsidRPr="000C3B77" w:rsidRDefault="000C3B77" w:rsidP="00732723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  <w:vAlign w:val="bottom"/>
          </w:tcPr>
          <w:p w14:paraId="2ED5F029" w14:textId="13F8C75F" w:rsidR="000C3B77" w:rsidRPr="00584F1B" w:rsidRDefault="0010135C" w:rsidP="00732723">
            <w:pPr>
              <w:spacing w:line="240" w:lineRule="auto"/>
              <w:ind w:firstLine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584F1B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THE DECISION OF THE SOLE </w:t>
            </w:r>
            <w:r w:rsidR="00584F1B" w:rsidRPr="00584F1B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MEMBER OF THE SMALL PARTNESHIP</w:t>
            </w:r>
          </w:p>
        </w:tc>
      </w:tr>
      <w:tr w:rsidR="000C3B77" w:rsidRPr="000C3B77" w14:paraId="07C520B0" w14:textId="77777777" w:rsidTr="00732723">
        <w:tc>
          <w:tcPr>
            <w:tcW w:w="4626" w:type="dxa"/>
            <w:gridSpan w:val="7"/>
          </w:tcPr>
          <w:p w14:paraId="0640E9C6" w14:textId="77777777" w:rsidR="000C3B77" w:rsidRPr="000C3B77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" w:type="dxa"/>
          </w:tcPr>
          <w:p w14:paraId="0354F7F9" w14:textId="77777777" w:rsidR="000C3B77" w:rsidRPr="000C3B77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6DB9B0EB" w14:textId="77777777" w:rsidR="000C3B77" w:rsidRPr="00584F1B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0135C" w:rsidRPr="00364BCF" w14:paraId="61CC8B02" w14:textId="77777777" w:rsidTr="00732723">
        <w:tc>
          <w:tcPr>
            <w:tcW w:w="704" w:type="dxa"/>
          </w:tcPr>
          <w:p w14:paraId="3DD5C554" w14:textId="7777777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D000387" w14:textId="02C33C59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53" w:type="dxa"/>
          </w:tcPr>
          <w:p w14:paraId="14942DFC" w14:textId="61CB9E89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</w:rPr>
            </w:pPr>
            <w:r w:rsidRPr="00364BCF">
              <w:rPr>
                <w:rFonts w:ascii="Verdana" w:hAnsi="Verdana"/>
                <w:sz w:val="17"/>
                <w:szCs w:val="17"/>
              </w:rPr>
              <w:t>Nr.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14:paraId="13B4CB28" w14:textId="7777777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3" w:type="dxa"/>
          </w:tcPr>
          <w:p w14:paraId="3083A6FA" w14:textId="320D2874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" w:type="dxa"/>
          </w:tcPr>
          <w:p w14:paraId="45A990A6" w14:textId="7777777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7" w:type="dxa"/>
          </w:tcPr>
          <w:p w14:paraId="07641031" w14:textId="77777777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4CDCF84" w14:textId="51F21E3A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692" w:type="dxa"/>
          </w:tcPr>
          <w:p w14:paraId="069EC446" w14:textId="40F43491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584F1B">
              <w:rPr>
                <w:rFonts w:ascii="Verdana" w:hAnsi="Verdana"/>
                <w:sz w:val="17"/>
                <w:szCs w:val="17"/>
                <w:lang w:val="en-US"/>
              </w:rPr>
              <w:t>No.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14:paraId="13DC6DF0" w14:textId="77777777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842" w:type="dxa"/>
          </w:tcPr>
          <w:p w14:paraId="151F0341" w14:textId="00BDAB5F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10135C" w:rsidRPr="00364BCF" w14:paraId="208ABAE2" w14:textId="77777777" w:rsidTr="00732723">
        <w:tc>
          <w:tcPr>
            <w:tcW w:w="704" w:type="dxa"/>
          </w:tcPr>
          <w:p w14:paraId="39718FA2" w14:textId="7777777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418" w:type="dxa"/>
            <w:gridSpan w:val="2"/>
          </w:tcPr>
          <w:p w14:paraId="54A008C0" w14:textId="28E0B7CE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</w:rPr>
            </w:pPr>
            <w:r w:rsidRPr="00364BCF">
              <w:rPr>
                <w:rFonts w:ascii="Verdana" w:hAnsi="Verdana"/>
                <w:sz w:val="13"/>
                <w:szCs w:val="13"/>
              </w:rPr>
              <w:t>(data)</w:t>
            </w:r>
          </w:p>
        </w:tc>
        <w:tc>
          <w:tcPr>
            <w:tcW w:w="653" w:type="dxa"/>
          </w:tcPr>
          <w:p w14:paraId="1A7C91DB" w14:textId="7777777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048" w:type="dxa"/>
            <w:gridSpan w:val="2"/>
          </w:tcPr>
          <w:p w14:paraId="37F44BCF" w14:textId="7777777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803" w:type="dxa"/>
          </w:tcPr>
          <w:p w14:paraId="1F6D917F" w14:textId="0AAD67BE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74" w:type="dxa"/>
          </w:tcPr>
          <w:p w14:paraId="49736B89" w14:textId="7777777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807" w:type="dxa"/>
          </w:tcPr>
          <w:p w14:paraId="3C63A51B" w14:textId="77777777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5C1C45D" w14:textId="4D97E592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  <w:lang w:val="en-US"/>
              </w:rPr>
            </w:pPr>
            <w:r w:rsidRPr="00584F1B">
              <w:rPr>
                <w:rFonts w:ascii="Verdana" w:hAnsi="Verdana"/>
                <w:sz w:val="13"/>
                <w:szCs w:val="13"/>
                <w:lang w:val="en-US"/>
              </w:rPr>
              <w:t>(date</w:t>
            </w:r>
            <w:r w:rsidR="00732723" w:rsidRPr="00584F1B">
              <w:rPr>
                <w:rFonts w:ascii="Verdana" w:hAnsi="Verdana"/>
                <w:sz w:val="13"/>
                <w:szCs w:val="13"/>
                <w:lang w:val="en-US"/>
              </w:rPr>
              <w:t>)</w:t>
            </w:r>
          </w:p>
        </w:tc>
        <w:tc>
          <w:tcPr>
            <w:tcW w:w="692" w:type="dxa"/>
          </w:tcPr>
          <w:p w14:paraId="05970F89" w14:textId="77777777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  <w:lang w:val="en-US"/>
              </w:rPr>
            </w:pPr>
          </w:p>
        </w:tc>
        <w:tc>
          <w:tcPr>
            <w:tcW w:w="1009" w:type="dxa"/>
            <w:gridSpan w:val="2"/>
          </w:tcPr>
          <w:p w14:paraId="0F3BB5E4" w14:textId="77777777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  <w:lang w:val="en-US"/>
              </w:rPr>
            </w:pPr>
          </w:p>
        </w:tc>
        <w:tc>
          <w:tcPr>
            <w:tcW w:w="842" w:type="dxa"/>
          </w:tcPr>
          <w:p w14:paraId="6BF13BA9" w14:textId="7D302E0D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  <w:lang w:val="en-US"/>
              </w:rPr>
            </w:pPr>
          </w:p>
        </w:tc>
      </w:tr>
      <w:tr w:rsidR="0010135C" w:rsidRPr="00364BCF" w14:paraId="7190C7E0" w14:textId="77777777" w:rsidTr="00732723">
        <w:tc>
          <w:tcPr>
            <w:tcW w:w="1542" w:type="dxa"/>
            <w:gridSpan w:val="2"/>
          </w:tcPr>
          <w:p w14:paraId="025AF537" w14:textId="7777777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542" w:type="dxa"/>
            <w:gridSpan w:val="3"/>
            <w:tcBorders>
              <w:bottom w:val="single" w:sz="4" w:space="0" w:color="auto"/>
            </w:tcBorders>
          </w:tcPr>
          <w:p w14:paraId="767DE258" w14:textId="7777777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542" w:type="dxa"/>
            <w:gridSpan w:val="2"/>
          </w:tcPr>
          <w:p w14:paraId="52D2159A" w14:textId="178271F8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74" w:type="dxa"/>
          </w:tcPr>
          <w:p w14:paraId="60938D49" w14:textId="7777777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542" w:type="dxa"/>
            <w:gridSpan w:val="2"/>
          </w:tcPr>
          <w:p w14:paraId="11972E45" w14:textId="77777777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1542" w:type="dxa"/>
            <w:gridSpan w:val="3"/>
            <w:tcBorders>
              <w:bottom w:val="single" w:sz="4" w:space="0" w:color="auto"/>
            </w:tcBorders>
          </w:tcPr>
          <w:p w14:paraId="6FD6C748" w14:textId="77777777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1542" w:type="dxa"/>
            <w:gridSpan w:val="2"/>
          </w:tcPr>
          <w:p w14:paraId="17A00948" w14:textId="3DAC2F16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10135C" w:rsidRPr="00364BCF" w14:paraId="20296B50" w14:textId="77777777" w:rsidTr="00732723">
        <w:tc>
          <w:tcPr>
            <w:tcW w:w="1542" w:type="dxa"/>
            <w:gridSpan w:val="2"/>
          </w:tcPr>
          <w:p w14:paraId="4B379A0B" w14:textId="7777777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542" w:type="dxa"/>
            <w:gridSpan w:val="3"/>
          </w:tcPr>
          <w:p w14:paraId="2F1D70F0" w14:textId="7AC7751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</w:rPr>
            </w:pPr>
            <w:r w:rsidRPr="00364BCF">
              <w:rPr>
                <w:rFonts w:ascii="Verdana" w:hAnsi="Verdana"/>
                <w:sz w:val="13"/>
                <w:szCs w:val="13"/>
              </w:rPr>
              <w:t>(sudarymo vieta)</w:t>
            </w:r>
          </w:p>
        </w:tc>
        <w:tc>
          <w:tcPr>
            <w:tcW w:w="1542" w:type="dxa"/>
            <w:gridSpan w:val="2"/>
          </w:tcPr>
          <w:p w14:paraId="3B0D46C9" w14:textId="1D6F2052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74" w:type="dxa"/>
          </w:tcPr>
          <w:p w14:paraId="07616870" w14:textId="77777777" w:rsidR="0010135C" w:rsidRPr="00364BCF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542" w:type="dxa"/>
            <w:gridSpan w:val="2"/>
          </w:tcPr>
          <w:p w14:paraId="27632FFE" w14:textId="77777777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  <w:lang w:val="en-US"/>
              </w:rPr>
            </w:pPr>
          </w:p>
        </w:tc>
        <w:tc>
          <w:tcPr>
            <w:tcW w:w="1542" w:type="dxa"/>
            <w:gridSpan w:val="3"/>
          </w:tcPr>
          <w:p w14:paraId="2334DA6C" w14:textId="2D04C177" w:rsidR="0010135C" w:rsidRPr="00584F1B" w:rsidRDefault="00732723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  <w:lang w:val="en-US"/>
              </w:rPr>
            </w:pPr>
            <w:r w:rsidRPr="00584F1B">
              <w:rPr>
                <w:rFonts w:ascii="Verdana" w:hAnsi="Verdana"/>
                <w:sz w:val="13"/>
                <w:szCs w:val="13"/>
                <w:lang w:val="en-US"/>
              </w:rPr>
              <w:t>(location)</w:t>
            </w:r>
          </w:p>
        </w:tc>
        <w:tc>
          <w:tcPr>
            <w:tcW w:w="1542" w:type="dxa"/>
            <w:gridSpan w:val="2"/>
          </w:tcPr>
          <w:p w14:paraId="3EF034E1" w14:textId="1447F3DD" w:rsidR="0010135C" w:rsidRPr="00584F1B" w:rsidRDefault="0010135C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3"/>
                <w:szCs w:val="13"/>
                <w:lang w:val="en-US"/>
              </w:rPr>
            </w:pPr>
          </w:p>
        </w:tc>
      </w:tr>
      <w:tr w:rsidR="000C3B77" w:rsidRPr="000C3B77" w14:paraId="77C8C7DC" w14:textId="77777777" w:rsidTr="00732723">
        <w:tc>
          <w:tcPr>
            <w:tcW w:w="4626" w:type="dxa"/>
            <w:gridSpan w:val="7"/>
          </w:tcPr>
          <w:p w14:paraId="250582A4" w14:textId="77777777" w:rsidR="000C3B77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10E962A" w14:textId="77777777" w:rsidR="00584F1B" w:rsidRDefault="00584F1B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0E896F9" w14:textId="5C8DA562" w:rsidR="00584F1B" w:rsidRPr="000C3B77" w:rsidRDefault="00584F1B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" w:type="dxa"/>
          </w:tcPr>
          <w:p w14:paraId="55F4B0FD" w14:textId="77777777" w:rsidR="000C3B77" w:rsidRPr="000C3B77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2736AE48" w14:textId="77777777" w:rsidR="000C3B77" w:rsidRPr="00584F1B" w:rsidRDefault="000C3B77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C3B77" w:rsidRPr="00584F1B" w14:paraId="41F4996A" w14:textId="77777777" w:rsidTr="00732723">
        <w:tc>
          <w:tcPr>
            <w:tcW w:w="4626" w:type="dxa"/>
            <w:gridSpan w:val="7"/>
          </w:tcPr>
          <w:p w14:paraId="61198E98" w14:textId="6E80D2D8" w:rsidR="000C3B77" w:rsidRPr="00584F1B" w:rsidRDefault="00584F1B" w:rsidP="003D504F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584F1B">
              <w:rPr>
                <w:rFonts w:ascii="Verdana" w:hAnsi="Verdana"/>
                <w:sz w:val="18"/>
                <w:szCs w:val="18"/>
              </w:rPr>
              <w:t xml:space="preserve">MB </w:t>
            </w:r>
            <w:r w:rsidRPr="00584F1B">
              <w:rPr>
                <w:rFonts w:ascii="Verdana" w:hAnsi="Verdana"/>
                <w:b/>
                <w:bCs/>
                <w:sz w:val="18"/>
                <w:szCs w:val="18"/>
              </w:rPr>
              <w:t xml:space="preserve">[įmonės pavadinimas] </w:t>
            </w:r>
            <w:r w:rsidRPr="00584F1B">
              <w:rPr>
                <w:rFonts w:ascii="Verdana" w:hAnsi="Verdana"/>
                <w:sz w:val="18"/>
                <w:szCs w:val="18"/>
              </w:rPr>
              <w:t xml:space="preserve">(toliau vadinama </w:t>
            </w:r>
            <w:r w:rsidRPr="00584F1B">
              <w:rPr>
                <w:rFonts w:ascii="Verdana" w:hAnsi="Verdana"/>
                <w:i/>
                <w:iCs/>
                <w:sz w:val="18"/>
                <w:szCs w:val="18"/>
              </w:rPr>
              <w:t>Bendrija</w:t>
            </w:r>
            <w:r w:rsidRPr="00584F1B">
              <w:rPr>
                <w:rFonts w:ascii="Verdana" w:hAnsi="Verdana"/>
                <w:sz w:val="18"/>
                <w:szCs w:val="18"/>
              </w:rPr>
              <w:t xml:space="preserve">) vienintelis narys </w:t>
            </w:r>
            <w:r w:rsidRPr="00584F1B">
              <w:rPr>
                <w:rFonts w:ascii="Verdana" w:hAnsi="Verdana"/>
                <w:b/>
                <w:bCs/>
                <w:sz w:val="18"/>
                <w:szCs w:val="18"/>
              </w:rPr>
              <w:t>[vardas, pavardė]</w:t>
            </w:r>
            <w:r w:rsidRPr="00584F1B">
              <w:rPr>
                <w:rFonts w:ascii="Verdana" w:hAnsi="Verdana"/>
                <w:sz w:val="18"/>
                <w:szCs w:val="18"/>
              </w:rPr>
              <w:t xml:space="preserve">, a. k. </w:t>
            </w:r>
            <w:r w:rsidRPr="00584F1B">
              <w:rPr>
                <w:rFonts w:ascii="Verdana" w:hAnsi="Verdana"/>
                <w:b/>
                <w:bCs/>
                <w:sz w:val="18"/>
                <w:szCs w:val="18"/>
              </w:rPr>
              <w:t>[asmens kodas]</w:t>
            </w:r>
            <w:r w:rsidRPr="00584F1B">
              <w:rPr>
                <w:rFonts w:ascii="Verdana" w:hAnsi="Verdana"/>
                <w:sz w:val="18"/>
                <w:szCs w:val="18"/>
              </w:rPr>
              <w:t xml:space="preserve">, gyvenantis </w:t>
            </w:r>
            <w:r w:rsidRPr="00584F1B">
              <w:rPr>
                <w:rFonts w:ascii="Verdana" w:hAnsi="Verdana"/>
                <w:b/>
                <w:bCs/>
                <w:sz w:val="18"/>
                <w:szCs w:val="18"/>
              </w:rPr>
              <w:t>[adresas]</w:t>
            </w:r>
            <w:r w:rsidRPr="00584F1B"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374" w:type="dxa"/>
          </w:tcPr>
          <w:p w14:paraId="2C804DD6" w14:textId="77777777" w:rsidR="000C3B77" w:rsidRPr="00584F1B" w:rsidRDefault="000C3B77" w:rsidP="003D504F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5136E4CE" w14:textId="48958F51" w:rsidR="000C3B77" w:rsidRPr="00584F1B" w:rsidRDefault="00584F1B" w:rsidP="003D504F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  <w:lang w:val="en-US"/>
              </w:rPr>
            </w:pPr>
            <w:r w:rsidRPr="00584F1B">
              <w:rPr>
                <w:rFonts w:ascii="Verdana" w:hAnsi="Verdana"/>
                <w:sz w:val="18"/>
                <w:szCs w:val="18"/>
                <w:lang w:val="en-US"/>
              </w:rPr>
              <w:t xml:space="preserve">The sole member of the MB </w:t>
            </w:r>
            <w:r w:rsidRPr="00584F1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[company name] </w:t>
            </w:r>
            <w:r w:rsidRPr="00584F1B">
              <w:rPr>
                <w:rFonts w:ascii="Verdana" w:hAnsi="Verdana"/>
                <w:sz w:val="18"/>
                <w:szCs w:val="18"/>
                <w:lang w:val="en-US"/>
              </w:rPr>
              <w:t xml:space="preserve">(hereinafter </w:t>
            </w:r>
            <w:r w:rsidRPr="00584F1B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Company</w:t>
            </w:r>
            <w:r w:rsidRPr="00584F1B">
              <w:rPr>
                <w:rFonts w:ascii="Verdana" w:hAnsi="Verdana"/>
                <w:sz w:val="18"/>
                <w:szCs w:val="18"/>
                <w:lang w:val="en-US"/>
              </w:rPr>
              <w:t xml:space="preserve">) </w:t>
            </w:r>
            <w:r w:rsidRPr="00584F1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[name, surname]</w:t>
            </w:r>
            <w:r w:rsidRPr="00584F1B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personal code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[number]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, living at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[address]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</w:tc>
      </w:tr>
      <w:tr w:rsidR="000C3B77" w:rsidRPr="00584F1B" w14:paraId="0C98596B" w14:textId="77777777" w:rsidTr="00732723">
        <w:tc>
          <w:tcPr>
            <w:tcW w:w="4626" w:type="dxa"/>
            <w:gridSpan w:val="7"/>
          </w:tcPr>
          <w:p w14:paraId="6883C7AA" w14:textId="77777777" w:rsidR="000C3B77" w:rsidRPr="00584F1B" w:rsidRDefault="000C3B77" w:rsidP="000C3B77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" w:type="dxa"/>
          </w:tcPr>
          <w:p w14:paraId="228FAB56" w14:textId="77777777" w:rsidR="000C3B77" w:rsidRPr="00584F1B" w:rsidRDefault="000C3B77" w:rsidP="000C3B77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7CACCF44" w14:textId="77777777" w:rsidR="000C3B77" w:rsidRPr="00584F1B" w:rsidRDefault="000C3B77" w:rsidP="000C3B77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C3B77" w:rsidRPr="00584F1B" w14:paraId="59943F96" w14:textId="77777777" w:rsidTr="00732723">
        <w:tc>
          <w:tcPr>
            <w:tcW w:w="4626" w:type="dxa"/>
            <w:gridSpan w:val="7"/>
          </w:tcPr>
          <w:p w14:paraId="561BFAD2" w14:textId="40A91492" w:rsidR="000C3B77" w:rsidRPr="00584F1B" w:rsidRDefault="00584F1B" w:rsidP="003D504F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584F1B">
              <w:rPr>
                <w:rFonts w:ascii="Verdana" w:hAnsi="Verdana"/>
                <w:sz w:val="18"/>
                <w:szCs w:val="18"/>
              </w:rPr>
              <w:t>priėmė šiuos sprendimus:</w:t>
            </w:r>
          </w:p>
        </w:tc>
        <w:tc>
          <w:tcPr>
            <w:tcW w:w="374" w:type="dxa"/>
          </w:tcPr>
          <w:p w14:paraId="0A723358" w14:textId="77777777" w:rsidR="000C3B77" w:rsidRPr="00584F1B" w:rsidRDefault="000C3B77" w:rsidP="003D504F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5A285D68" w14:textId="2AEB5BDC" w:rsidR="000C3B77" w:rsidRPr="00584F1B" w:rsidRDefault="00584F1B" w:rsidP="003D504F">
            <w:pPr>
              <w:spacing w:line="276" w:lineRule="auto"/>
              <w:ind w:firstLine="0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has </w:t>
            </w:r>
            <w:r w:rsidR="002447B8">
              <w:rPr>
                <w:rFonts w:ascii="Verdana" w:hAnsi="Verdana"/>
                <w:bCs/>
                <w:sz w:val="18"/>
                <w:szCs w:val="18"/>
                <w:lang w:val="en-US"/>
              </w:rPr>
              <w:t>taken the following decisions:</w:t>
            </w:r>
          </w:p>
        </w:tc>
      </w:tr>
      <w:tr w:rsidR="000C3B77" w:rsidRPr="00584F1B" w14:paraId="78A32865" w14:textId="77777777" w:rsidTr="00732723">
        <w:tc>
          <w:tcPr>
            <w:tcW w:w="4626" w:type="dxa"/>
            <w:gridSpan w:val="7"/>
          </w:tcPr>
          <w:p w14:paraId="37B43E77" w14:textId="77777777" w:rsidR="000C3B77" w:rsidRPr="00584F1B" w:rsidRDefault="000C3B77" w:rsidP="0002605E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" w:type="dxa"/>
          </w:tcPr>
          <w:p w14:paraId="18CD378B" w14:textId="77777777" w:rsidR="000C3B77" w:rsidRPr="00584F1B" w:rsidRDefault="000C3B77" w:rsidP="0002605E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13D8A0F2" w14:textId="77777777" w:rsidR="000C3B77" w:rsidRPr="00584F1B" w:rsidRDefault="000C3B77" w:rsidP="0002605E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C3B77" w:rsidRPr="00584F1B" w14:paraId="0F1BF6F4" w14:textId="77777777" w:rsidTr="00732723">
        <w:tc>
          <w:tcPr>
            <w:tcW w:w="4626" w:type="dxa"/>
            <w:gridSpan w:val="7"/>
          </w:tcPr>
          <w:p w14:paraId="094905FF" w14:textId="2B168D35" w:rsidR="000C3B77" w:rsidRPr="00584F1B" w:rsidRDefault="000C3B77" w:rsidP="0002605E">
            <w:pPr>
              <w:pStyle w:val="Sraopastraipa"/>
              <w:tabs>
                <w:tab w:val="left" w:pos="284"/>
              </w:tabs>
              <w:spacing w:line="276" w:lineRule="auto"/>
              <w:ind w:left="0" w:firstLine="0"/>
              <w:rPr>
                <w:rFonts w:ascii="Verdana" w:hAnsi="Verdana" w:cs="Calibri"/>
                <w:sz w:val="18"/>
                <w:szCs w:val="18"/>
              </w:rPr>
            </w:pPr>
            <w:r w:rsidRPr="00584F1B">
              <w:rPr>
                <w:rFonts w:ascii="Verdana" w:hAnsi="Verdana"/>
                <w:b/>
                <w:bCs/>
                <w:sz w:val="18"/>
                <w:szCs w:val="18"/>
              </w:rPr>
              <w:t>1. SPRENDIMAS:</w:t>
            </w:r>
            <w:r w:rsidRPr="00584F1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4F1B" w:rsidRPr="00584F1B">
              <w:rPr>
                <w:rFonts w:ascii="Verdana" w:hAnsi="Verdana"/>
                <w:sz w:val="18"/>
                <w:szCs w:val="18"/>
              </w:rPr>
              <w:t xml:space="preserve">Patvirtinti Bendrijos </w:t>
            </w:r>
            <w:r w:rsidR="00584F1B" w:rsidRPr="00584F1B">
              <w:rPr>
                <w:rFonts w:ascii="Verdana" w:hAnsi="Verdana"/>
                <w:b/>
                <w:bCs/>
                <w:sz w:val="18"/>
                <w:szCs w:val="18"/>
              </w:rPr>
              <w:t>[metai]</w:t>
            </w:r>
            <w:r w:rsidR="00584F1B" w:rsidRPr="00584F1B">
              <w:rPr>
                <w:rFonts w:ascii="Verdana" w:hAnsi="Verdana"/>
                <w:sz w:val="18"/>
                <w:szCs w:val="18"/>
              </w:rPr>
              <w:t xml:space="preserve"> m. metinių finansinių ataskaitų rinkinį parengtą vadovaujantis </w:t>
            </w:r>
            <w:r w:rsidR="00584F1B" w:rsidRPr="00584F1B">
              <w:rPr>
                <w:rFonts w:ascii="Verdana" w:hAnsi="Verdana"/>
                <w:b/>
                <w:bCs/>
                <w:sz w:val="18"/>
                <w:szCs w:val="18"/>
              </w:rPr>
              <w:t>[</w:t>
            </w:r>
            <w:r w:rsidR="00584F1B" w:rsidRPr="00584F1B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pasirinkti vieną: </w:t>
            </w:r>
            <w:r w:rsidR="00584F1B" w:rsidRPr="00584F1B">
              <w:rPr>
                <w:rFonts w:ascii="Verdana" w:hAnsi="Verdana"/>
                <w:b/>
                <w:bCs/>
                <w:sz w:val="18"/>
                <w:szCs w:val="18"/>
              </w:rPr>
              <w:t>38 Lietuvos Finansinės Atskaitomybės Standartu; visais Lietuvos Finansinės Atskaitomybės Standartais]</w:t>
            </w:r>
            <w:r w:rsidR="00584F1B" w:rsidRPr="00584F1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74" w:type="dxa"/>
          </w:tcPr>
          <w:p w14:paraId="5177B09F" w14:textId="77777777" w:rsidR="000C3B77" w:rsidRPr="00584F1B" w:rsidRDefault="000C3B77" w:rsidP="0002605E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77BFAB4F" w14:textId="1101BA36" w:rsidR="000C3B77" w:rsidRPr="002447B8" w:rsidRDefault="003D504F" w:rsidP="00972BEF">
            <w:pPr>
              <w:pStyle w:val="Sraopastraipa"/>
              <w:tabs>
                <w:tab w:val="left" w:pos="284"/>
              </w:tabs>
              <w:spacing w:line="276" w:lineRule="auto"/>
              <w:ind w:left="0" w:firstLine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584F1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DECISION</w:t>
            </w:r>
            <w:r w:rsidR="00972BEF" w:rsidRPr="00584F1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1</w:t>
            </w:r>
            <w:r w:rsidRPr="00584F1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:</w:t>
            </w:r>
            <w:r w:rsidRPr="00584F1B">
              <w:rPr>
                <w:rFonts w:ascii="Verdana" w:hAnsi="Verdana"/>
                <w:sz w:val="18"/>
                <w:szCs w:val="18"/>
                <w:lang w:val="en-US"/>
              </w:rPr>
              <w:t xml:space="preserve"> To approve the </w:t>
            </w:r>
            <w:r w:rsidR="002447B8">
              <w:rPr>
                <w:rFonts w:ascii="Verdana" w:hAnsi="Verdana"/>
                <w:sz w:val="18"/>
                <w:szCs w:val="18"/>
                <w:lang w:val="en-US"/>
              </w:rPr>
              <w:t xml:space="preserve">set of financial statements of MB </w:t>
            </w:r>
            <w:r w:rsidRPr="00584F1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</w:t>
            </w:r>
            <w:r w:rsidR="002447B8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company name</w:t>
            </w:r>
            <w:r w:rsidRPr="00584F1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]</w:t>
            </w:r>
            <w:r w:rsidRPr="00584F1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2447B8">
              <w:rPr>
                <w:rFonts w:ascii="Verdana" w:hAnsi="Verdana"/>
                <w:sz w:val="18"/>
                <w:szCs w:val="18"/>
                <w:lang w:val="en-US"/>
              </w:rPr>
              <w:t xml:space="preserve">for </w:t>
            </w:r>
            <w:r w:rsidR="002447B8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[year]</w:t>
            </w:r>
            <w:r w:rsidR="002447B8">
              <w:rPr>
                <w:rFonts w:ascii="Verdana" w:hAnsi="Verdana"/>
                <w:sz w:val="18"/>
                <w:szCs w:val="18"/>
                <w:lang w:val="en-US"/>
              </w:rPr>
              <w:t xml:space="preserve"> prepared base</w:t>
            </w:r>
            <w:r w:rsidR="00EF6BC3"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 w:rsidR="002447B8">
              <w:rPr>
                <w:rFonts w:ascii="Verdana" w:hAnsi="Verdana"/>
                <w:sz w:val="18"/>
                <w:szCs w:val="18"/>
                <w:lang w:val="en-US"/>
              </w:rPr>
              <w:t xml:space="preserve"> on </w:t>
            </w:r>
            <w:r w:rsidRPr="00584F1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</w:t>
            </w:r>
            <w:r w:rsidRPr="00584F1B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  <w:t xml:space="preserve">choose </w:t>
            </w:r>
            <w:r w:rsidRPr="002447B8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  <w:t>one</w:t>
            </w:r>
            <w:r w:rsidRPr="00584F1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2447B8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38 Lithuania Financial Reporting Standards; all Lithuania Financial Reporting Standards</w:t>
            </w:r>
            <w:r w:rsidR="00D80FEE" w:rsidRPr="00584F1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]</w:t>
            </w:r>
            <w:r w:rsidRPr="00584F1B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</w:tr>
      <w:tr w:rsidR="000C3B77" w:rsidRPr="00584F1B" w14:paraId="4090B74E" w14:textId="77777777" w:rsidTr="00732723">
        <w:tc>
          <w:tcPr>
            <w:tcW w:w="4626" w:type="dxa"/>
            <w:gridSpan w:val="7"/>
          </w:tcPr>
          <w:p w14:paraId="6E9018A7" w14:textId="77777777" w:rsidR="000C3B77" w:rsidRPr="00584F1B" w:rsidRDefault="000C3B77" w:rsidP="0002605E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" w:type="dxa"/>
          </w:tcPr>
          <w:p w14:paraId="290EBFEC" w14:textId="77777777" w:rsidR="000C3B77" w:rsidRPr="00584F1B" w:rsidRDefault="000C3B77" w:rsidP="0002605E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35E580F3" w14:textId="77777777" w:rsidR="000C3B77" w:rsidRPr="00584F1B" w:rsidRDefault="000C3B77" w:rsidP="0002605E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C3B77" w:rsidRPr="00584F1B" w14:paraId="0BDD0405" w14:textId="77777777" w:rsidTr="00732723">
        <w:tc>
          <w:tcPr>
            <w:tcW w:w="4626" w:type="dxa"/>
            <w:gridSpan w:val="7"/>
          </w:tcPr>
          <w:p w14:paraId="0ABCA118" w14:textId="755A0B2D" w:rsidR="000C3B77" w:rsidRPr="00584F1B" w:rsidRDefault="000C3B77" w:rsidP="0002605E">
            <w:pPr>
              <w:pStyle w:val="TextBodyIndent"/>
              <w:spacing w:after="60" w:line="276" w:lineRule="auto"/>
              <w:ind w:firstLine="6"/>
              <w:rPr>
                <w:rFonts w:ascii="Verdana" w:hAnsi="Verdana" w:cs="Calibri"/>
                <w:sz w:val="18"/>
                <w:szCs w:val="18"/>
              </w:rPr>
            </w:pPr>
            <w:r w:rsidRPr="00584F1B">
              <w:rPr>
                <w:rFonts w:ascii="Verdana" w:hAnsi="Verdana" w:cs="Times New Roman"/>
                <w:b/>
                <w:bCs/>
                <w:sz w:val="18"/>
                <w:szCs w:val="18"/>
              </w:rPr>
              <w:t>2. SPRENDIMAS:</w:t>
            </w:r>
            <w:r w:rsidRPr="00584F1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584F1B" w:rsidRPr="00584F1B">
              <w:rPr>
                <w:rFonts w:ascii="Verdana" w:hAnsi="Verdana" w:cs="Times New Roman"/>
                <w:sz w:val="18"/>
                <w:szCs w:val="18"/>
              </w:rPr>
              <w:t xml:space="preserve">Paskirstyti </w:t>
            </w:r>
            <w:r w:rsidR="00584F1B" w:rsidRPr="00584F1B">
              <w:rPr>
                <w:rFonts w:ascii="Verdana" w:hAnsi="Verdana" w:cs="Times New Roman"/>
                <w:b/>
                <w:bCs/>
                <w:sz w:val="18"/>
                <w:szCs w:val="18"/>
              </w:rPr>
              <w:t>[metai]</w:t>
            </w:r>
            <w:r w:rsidR="00584F1B" w:rsidRPr="00584F1B">
              <w:rPr>
                <w:rFonts w:ascii="Verdana" w:hAnsi="Verdana" w:cs="Times New Roman"/>
                <w:sz w:val="18"/>
                <w:szCs w:val="18"/>
              </w:rPr>
              <w:t xml:space="preserve"> m. Bendrijos pelną (nuostolius):</w:t>
            </w:r>
          </w:p>
        </w:tc>
        <w:tc>
          <w:tcPr>
            <w:tcW w:w="374" w:type="dxa"/>
          </w:tcPr>
          <w:p w14:paraId="017CDBC8" w14:textId="77777777" w:rsidR="000C3B77" w:rsidRPr="00584F1B" w:rsidRDefault="000C3B77" w:rsidP="0002605E">
            <w:pPr>
              <w:spacing w:after="6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2E0834C4" w14:textId="6FDC1797" w:rsidR="000C3B77" w:rsidRPr="00584F1B" w:rsidRDefault="00D80FEE" w:rsidP="0002605E">
            <w:pPr>
              <w:pStyle w:val="TextBodyIndent"/>
              <w:spacing w:after="60" w:line="276" w:lineRule="auto"/>
              <w:ind w:firstLine="6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584F1B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DECISION</w:t>
            </w:r>
            <w:r w:rsidR="00972BEF" w:rsidRPr="00584F1B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 xml:space="preserve"> 2</w:t>
            </w:r>
            <w:r w:rsidRPr="00584F1B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:</w:t>
            </w:r>
            <w:r w:rsidRPr="00584F1B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Distribute the Company's profit (loss) for the year </w:t>
            </w:r>
            <w:r w:rsidRPr="00584F1B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[year]</w:t>
            </w:r>
            <w:r w:rsidRPr="00584F1B">
              <w:rPr>
                <w:rFonts w:ascii="Verdana" w:hAnsi="Verdana" w:cs="Times New Roman"/>
                <w:sz w:val="18"/>
                <w:szCs w:val="18"/>
                <w:lang w:val="en-US"/>
              </w:rPr>
              <w:t>:</w:t>
            </w:r>
          </w:p>
        </w:tc>
      </w:tr>
      <w:tr w:rsidR="000C3B77" w:rsidRPr="00EF6BC3" w14:paraId="52BEC3D8" w14:textId="77777777" w:rsidTr="00732723">
        <w:tc>
          <w:tcPr>
            <w:tcW w:w="4626" w:type="dxa"/>
            <w:gridSpan w:val="7"/>
          </w:tcPr>
          <w:p w14:paraId="3766CCBD" w14:textId="36EFDD81" w:rsidR="000C3B77" w:rsidRPr="00EF6BC3" w:rsidRDefault="000C3B77" w:rsidP="0002605E">
            <w:pPr>
              <w:pStyle w:val="Sraopastraipa"/>
              <w:numPr>
                <w:ilvl w:val="0"/>
                <w:numId w:val="18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397" w:hanging="284"/>
              <w:contextualSpacing w:val="0"/>
              <w:rPr>
                <w:rFonts w:ascii="Verdana" w:hAnsi="Verdana" w:cs="Calibri"/>
                <w:sz w:val="18"/>
                <w:szCs w:val="18"/>
              </w:rPr>
            </w:pPr>
            <w:r w:rsidRPr="00EF6BC3">
              <w:rPr>
                <w:rFonts w:ascii="Verdana" w:hAnsi="Verdana"/>
                <w:sz w:val="18"/>
                <w:szCs w:val="18"/>
              </w:rPr>
              <w:t xml:space="preserve">Ankstesnių finansinių metų nepaskirstytasis pelnas (nuostoliai) ataskaitinių finansinių metų pabaigoje: </w:t>
            </w:r>
            <w:r w:rsidRPr="00EF6BC3"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>[suma skaičiais]</w:t>
            </w:r>
            <w:r w:rsidRPr="00EF6BC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EF6BC3">
              <w:rPr>
                <w:rFonts w:ascii="Verdana" w:hAnsi="Verdana"/>
                <w:sz w:val="18"/>
                <w:szCs w:val="18"/>
              </w:rPr>
              <w:t>Eur;</w:t>
            </w:r>
          </w:p>
        </w:tc>
        <w:tc>
          <w:tcPr>
            <w:tcW w:w="374" w:type="dxa"/>
          </w:tcPr>
          <w:p w14:paraId="7DC9498B" w14:textId="77777777" w:rsidR="000C3B77" w:rsidRPr="00EF6BC3" w:rsidRDefault="000C3B77" w:rsidP="0002605E">
            <w:pPr>
              <w:spacing w:after="6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2E17665D" w14:textId="5FAF73CE" w:rsidR="000C3B77" w:rsidRPr="00EF6BC3" w:rsidRDefault="00D80FEE" w:rsidP="0002605E">
            <w:pPr>
              <w:pStyle w:val="Sraopastraipa"/>
              <w:numPr>
                <w:ilvl w:val="0"/>
                <w:numId w:val="17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397" w:hanging="284"/>
              <w:contextualSpacing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 xml:space="preserve">Retained earnings (loss) of the previous financial year at the end of the reporting financial year: EUR </w:t>
            </w:r>
            <w:r w:rsidRPr="00EF6BC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[amount in numbers]</w:t>
            </w: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>;</w:t>
            </w:r>
          </w:p>
        </w:tc>
      </w:tr>
      <w:tr w:rsidR="000C3B77" w:rsidRPr="00EF6BC3" w14:paraId="19E51168" w14:textId="77777777" w:rsidTr="00732723">
        <w:tc>
          <w:tcPr>
            <w:tcW w:w="4626" w:type="dxa"/>
            <w:gridSpan w:val="7"/>
          </w:tcPr>
          <w:p w14:paraId="65087EDA" w14:textId="3EE8A91A" w:rsidR="000C3B77" w:rsidRPr="00EF6BC3" w:rsidRDefault="000C3B77" w:rsidP="0002605E">
            <w:pPr>
              <w:pStyle w:val="Sraopastraipa"/>
              <w:numPr>
                <w:ilvl w:val="0"/>
                <w:numId w:val="18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397" w:hanging="284"/>
              <w:contextualSpacing w:val="0"/>
              <w:rPr>
                <w:rFonts w:ascii="Verdana" w:hAnsi="Verdana" w:cs="Calibri"/>
                <w:sz w:val="18"/>
                <w:szCs w:val="18"/>
              </w:rPr>
            </w:pPr>
            <w:r w:rsidRPr="00EF6BC3">
              <w:rPr>
                <w:rFonts w:ascii="Verdana" w:hAnsi="Verdana"/>
                <w:sz w:val="18"/>
                <w:szCs w:val="18"/>
              </w:rPr>
              <w:t xml:space="preserve">Grynasis ataskaitinių finansinių metų pelnas (nuostoliai): </w:t>
            </w:r>
            <w:r w:rsidRPr="00EF6BC3"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>[suma skaičiais]</w:t>
            </w:r>
            <w:r w:rsidRPr="00EF6BC3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EF6BC3">
              <w:rPr>
                <w:rFonts w:ascii="Verdana" w:hAnsi="Verdana"/>
                <w:sz w:val="18"/>
                <w:szCs w:val="18"/>
              </w:rPr>
              <w:t>Eur;</w:t>
            </w:r>
          </w:p>
        </w:tc>
        <w:tc>
          <w:tcPr>
            <w:tcW w:w="374" w:type="dxa"/>
          </w:tcPr>
          <w:p w14:paraId="11F75E98" w14:textId="77777777" w:rsidR="000C3B77" w:rsidRPr="00EF6BC3" w:rsidRDefault="000C3B77" w:rsidP="0002605E">
            <w:pPr>
              <w:spacing w:after="6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59F4A830" w14:textId="6F8D6429" w:rsidR="000C3B77" w:rsidRPr="00EF6BC3" w:rsidRDefault="00D80FEE" w:rsidP="0002605E">
            <w:pPr>
              <w:pStyle w:val="Sraopastraipa"/>
              <w:numPr>
                <w:ilvl w:val="0"/>
                <w:numId w:val="17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397" w:hanging="284"/>
              <w:contextualSpacing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 xml:space="preserve">Net profit (loss) for the reporting financial year: EUR </w:t>
            </w:r>
            <w:r w:rsidRPr="00EF6BC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[amount in numbers]</w:t>
            </w: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>;</w:t>
            </w:r>
          </w:p>
        </w:tc>
      </w:tr>
      <w:tr w:rsidR="000C3B77" w:rsidRPr="00EF6BC3" w14:paraId="04FCB17E" w14:textId="77777777" w:rsidTr="00732723">
        <w:tc>
          <w:tcPr>
            <w:tcW w:w="4626" w:type="dxa"/>
            <w:gridSpan w:val="7"/>
          </w:tcPr>
          <w:p w14:paraId="1549DF78" w14:textId="30FFA340" w:rsidR="000C3B77" w:rsidRPr="00EF6BC3" w:rsidRDefault="000C3B77" w:rsidP="0002605E">
            <w:pPr>
              <w:pStyle w:val="Sraopastraipa"/>
              <w:numPr>
                <w:ilvl w:val="0"/>
                <w:numId w:val="18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397" w:hanging="284"/>
              <w:contextualSpacing w:val="0"/>
              <w:rPr>
                <w:rFonts w:ascii="Verdana" w:hAnsi="Verdana" w:cs="Calibri"/>
                <w:sz w:val="18"/>
                <w:szCs w:val="18"/>
              </w:rPr>
            </w:pPr>
            <w:r w:rsidRPr="00EF6BC3">
              <w:rPr>
                <w:rFonts w:ascii="Verdana" w:hAnsi="Verdana"/>
                <w:sz w:val="18"/>
                <w:szCs w:val="18"/>
              </w:rPr>
              <w:t xml:space="preserve">Paskirstytinas pelnas (nuostoliai) iš viso: </w:t>
            </w:r>
            <w:r w:rsidRPr="00EF6BC3"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>[suma skaičiais]</w:t>
            </w:r>
            <w:r w:rsidRPr="00EF6BC3">
              <w:rPr>
                <w:rFonts w:ascii="Verdana" w:hAnsi="Verdana"/>
                <w:spacing w:val="-3"/>
                <w:sz w:val="18"/>
                <w:szCs w:val="18"/>
              </w:rPr>
              <w:t xml:space="preserve"> Eur</w:t>
            </w:r>
            <w:r w:rsidRPr="00EF6BC3">
              <w:rPr>
                <w:rFonts w:ascii="Verdana" w:hAnsi="Verdana"/>
                <w:sz w:val="18"/>
                <w:szCs w:val="18"/>
              </w:rPr>
              <w:t>;</w:t>
            </w:r>
          </w:p>
        </w:tc>
        <w:tc>
          <w:tcPr>
            <w:tcW w:w="374" w:type="dxa"/>
          </w:tcPr>
          <w:p w14:paraId="4E0EAEFF" w14:textId="77777777" w:rsidR="000C3B77" w:rsidRPr="00EF6BC3" w:rsidRDefault="000C3B77" w:rsidP="0002605E">
            <w:pPr>
              <w:spacing w:after="6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245C5384" w14:textId="79C3B07F" w:rsidR="000C3B77" w:rsidRPr="00EF6BC3" w:rsidRDefault="00D80FEE" w:rsidP="0002605E">
            <w:pPr>
              <w:pStyle w:val="Sraopastraipa"/>
              <w:numPr>
                <w:ilvl w:val="0"/>
                <w:numId w:val="17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397" w:hanging="284"/>
              <w:contextualSpacing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 xml:space="preserve">Distributable profit (loss) in total: EUR </w:t>
            </w:r>
            <w:r w:rsidRPr="00EF6BC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[amount in numbers]</w:t>
            </w: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>;</w:t>
            </w:r>
          </w:p>
        </w:tc>
      </w:tr>
      <w:tr w:rsidR="000C3B77" w:rsidRPr="00EF6BC3" w14:paraId="66E6BA7E" w14:textId="77777777" w:rsidTr="00732723">
        <w:tc>
          <w:tcPr>
            <w:tcW w:w="4626" w:type="dxa"/>
            <w:gridSpan w:val="7"/>
          </w:tcPr>
          <w:p w14:paraId="60FE0569" w14:textId="72821F68" w:rsidR="000C3B77" w:rsidRPr="00EF6BC3" w:rsidRDefault="00584F1B" w:rsidP="0002605E">
            <w:pPr>
              <w:pStyle w:val="Sraopastraipa"/>
              <w:numPr>
                <w:ilvl w:val="0"/>
                <w:numId w:val="18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397" w:hanging="284"/>
              <w:contextualSpacing w:val="0"/>
              <w:rPr>
                <w:rFonts w:ascii="Verdana" w:hAnsi="Verdana" w:cs="Calibri"/>
                <w:sz w:val="18"/>
                <w:szCs w:val="18"/>
              </w:rPr>
            </w:pPr>
            <w:r w:rsidRPr="00EF6BC3">
              <w:rPr>
                <w:rFonts w:ascii="Verdana" w:hAnsi="Verdana"/>
                <w:sz w:val="18"/>
                <w:szCs w:val="18"/>
              </w:rPr>
              <w:t xml:space="preserve">Pelno dalis, išmokėta avansu per </w:t>
            </w:r>
            <w:r w:rsidRPr="00EF6BC3">
              <w:rPr>
                <w:rFonts w:ascii="Verdana" w:hAnsi="Verdana"/>
                <w:b/>
                <w:bCs/>
                <w:sz w:val="18"/>
                <w:szCs w:val="18"/>
              </w:rPr>
              <w:t>[metai]</w:t>
            </w:r>
            <w:r w:rsidRPr="00EF6BC3">
              <w:rPr>
                <w:rFonts w:ascii="Verdana" w:hAnsi="Verdana"/>
                <w:sz w:val="18"/>
                <w:szCs w:val="18"/>
              </w:rPr>
              <w:t xml:space="preserve"> m.</w:t>
            </w:r>
            <w:r w:rsidR="000C3B77" w:rsidRPr="00EF6BC3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0C3B77" w:rsidRPr="00EF6BC3"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>[suma skaičiais]</w:t>
            </w:r>
            <w:r w:rsidR="000C3B77" w:rsidRPr="00EF6BC3">
              <w:rPr>
                <w:rFonts w:ascii="Verdana" w:hAnsi="Verdana"/>
                <w:spacing w:val="-3"/>
                <w:sz w:val="18"/>
                <w:szCs w:val="18"/>
              </w:rPr>
              <w:t xml:space="preserve"> Eur</w:t>
            </w:r>
            <w:r w:rsidR="000C3B77" w:rsidRPr="00EF6BC3">
              <w:rPr>
                <w:rFonts w:ascii="Verdana" w:hAnsi="Verdana"/>
                <w:sz w:val="18"/>
                <w:szCs w:val="18"/>
              </w:rPr>
              <w:t>;</w:t>
            </w:r>
          </w:p>
        </w:tc>
        <w:tc>
          <w:tcPr>
            <w:tcW w:w="374" w:type="dxa"/>
          </w:tcPr>
          <w:p w14:paraId="0C2278F8" w14:textId="77777777" w:rsidR="000C3B77" w:rsidRPr="00EF6BC3" w:rsidRDefault="000C3B77" w:rsidP="0002605E">
            <w:pPr>
              <w:spacing w:after="6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2187842F" w14:textId="54687FE1" w:rsidR="000C3B77" w:rsidRPr="00EF6BC3" w:rsidRDefault="00D80FEE" w:rsidP="0002605E">
            <w:pPr>
              <w:pStyle w:val="Sraopastraipa"/>
              <w:numPr>
                <w:ilvl w:val="0"/>
                <w:numId w:val="17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397" w:hanging="284"/>
              <w:contextualSpacing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 xml:space="preserve">Share of profit </w:t>
            </w:r>
            <w:r w:rsidR="002447B8" w:rsidRPr="00EF6BC3">
              <w:rPr>
                <w:rFonts w:ascii="Verdana" w:hAnsi="Verdana"/>
                <w:sz w:val="18"/>
                <w:szCs w:val="18"/>
                <w:lang w:val="en-US"/>
              </w:rPr>
              <w:t xml:space="preserve">paid in advance during year </w:t>
            </w:r>
            <w:r w:rsidR="002447B8" w:rsidRPr="00EF6BC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[year]</w:t>
            </w:r>
            <w:r w:rsidR="002447B8" w:rsidRPr="00EF6BC3"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 xml:space="preserve">EUR </w:t>
            </w:r>
            <w:r w:rsidRPr="00EF6BC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[amount in numbers]</w:t>
            </w: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>;</w:t>
            </w:r>
          </w:p>
        </w:tc>
      </w:tr>
      <w:tr w:rsidR="000C3B77" w:rsidRPr="00EF6BC3" w14:paraId="02940987" w14:textId="77777777" w:rsidTr="00732723">
        <w:tc>
          <w:tcPr>
            <w:tcW w:w="4626" w:type="dxa"/>
            <w:gridSpan w:val="7"/>
          </w:tcPr>
          <w:p w14:paraId="3C1DAD4E" w14:textId="180477AE" w:rsidR="000C3B77" w:rsidRPr="00EF6BC3" w:rsidRDefault="000C3B77" w:rsidP="0002605E">
            <w:pPr>
              <w:pStyle w:val="Sraopastraipa"/>
              <w:numPr>
                <w:ilvl w:val="0"/>
                <w:numId w:val="18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397" w:hanging="284"/>
              <w:contextualSpacing w:val="0"/>
              <w:rPr>
                <w:rFonts w:ascii="Verdana" w:hAnsi="Verdana" w:cs="Calibri"/>
                <w:sz w:val="18"/>
                <w:szCs w:val="18"/>
              </w:rPr>
            </w:pPr>
            <w:r w:rsidRPr="00EF6BC3">
              <w:rPr>
                <w:rFonts w:ascii="Verdana" w:hAnsi="Verdana"/>
                <w:sz w:val="18"/>
                <w:szCs w:val="18"/>
              </w:rPr>
              <w:t xml:space="preserve">Pelno dalis, paskirta </w:t>
            </w:r>
            <w:r w:rsidR="00584F1B" w:rsidRPr="00EF6BC3">
              <w:rPr>
                <w:rFonts w:ascii="Verdana" w:hAnsi="Verdana"/>
                <w:sz w:val="18"/>
                <w:szCs w:val="18"/>
              </w:rPr>
              <w:t>išmokėti</w:t>
            </w:r>
            <w:r w:rsidRPr="00EF6BC3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EF6BC3"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>[suma skaičiais]</w:t>
            </w:r>
            <w:r w:rsidRPr="00EF6BC3">
              <w:rPr>
                <w:rFonts w:ascii="Verdana" w:hAnsi="Verdana"/>
                <w:spacing w:val="-3"/>
                <w:sz w:val="18"/>
                <w:szCs w:val="18"/>
              </w:rPr>
              <w:t xml:space="preserve"> Eur</w:t>
            </w:r>
            <w:r w:rsidRPr="00EF6BC3">
              <w:rPr>
                <w:rFonts w:ascii="Verdana" w:hAnsi="Verdana"/>
                <w:sz w:val="18"/>
                <w:szCs w:val="18"/>
              </w:rPr>
              <w:t>;</w:t>
            </w:r>
          </w:p>
        </w:tc>
        <w:tc>
          <w:tcPr>
            <w:tcW w:w="374" w:type="dxa"/>
          </w:tcPr>
          <w:p w14:paraId="598E4AF9" w14:textId="77777777" w:rsidR="000C3B77" w:rsidRPr="00EF6BC3" w:rsidRDefault="000C3B77" w:rsidP="0002605E">
            <w:pPr>
              <w:spacing w:after="6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42DF10CB" w14:textId="4E04E893" w:rsidR="000C3B77" w:rsidRPr="00EF6BC3" w:rsidRDefault="00D80FEE" w:rsidP="0002605E">
            <w:pPr>
              <w:pStyle w:val="Sraopastraipa"/>
              <w:numPr>
                <w:ilvl w:val="0"/>
                <w:numId w:val="17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397" w:hanging="284"/>
              <w:contextualSpacing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 xml:space="preserve">Share of profit allocated to </w:t>
            </w:r>
            <w:r w:rsidR="002447B8" w:rsidRPr="00EF6BC3">
              <w:rPr>
                <w:rFonts w:ascii="Verdana" w:hAnsi="Verdana"/>
                <w:sz w:val="18"/>
                <w:szCs w:val="18"/>
                <w:lang w:val="en-US"/>
              </w:rPr>
              <w:t>pay</w:t>
            </w: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 xml:space="preserve">: EUR </w:t>
            </w:r>
            <w:r w:rsidRPr="00EF6BC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[amount in numbers]</w:t>
            </w: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>;</w:t>
            </w:r>
          </w:p>
        </w:tc>
      </w:tr>
      <w:tr w:rsidR="00364BCF" w:rsidRPr="00EF6BC3" w14:paraId="4AFEFDB8" w14:textId="77777777" w:rsidTr="00732723">
        <w:tc>
          <w:tcPr>
            <w:tcW w:w="4626" w:type="dxa"/>
            <w:gridSpan w:val="7"/>
          </w:tcPr>
          <w:p w14:paraId="6596149D" w14:textId="4A9DE7D6" w:rsidR="00364BCF" w:rsidRPr="00EF6BC3" w:rsidRDefault="00364BCF" w:rsidP="0002605E">
            <w:pPr>
              <w:pStyle w:val="Sraopastraipa"/>
              <w:numPr>
                <w:ilvl w:val="0"/>
                <w:numId w:val="18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397" w:hanging="284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F6BC3">
              <w:rPr>
                <w:rFonts w:ascii="Verdana" w:hAnsi="Verdana"/>
                <w:sz w:val="18"/>
                <w:szCs w:val="18"/>
              </w:rPr>
              <w:t xml:space="preserve">Nepaskirstytasis pelnas (nuostoliai) ataskaitinių finansinių metų pabaigoje, perkeliamas į kitus finansinius metus: </w:t>
            </w:r>
            <w:r w:rsidRPr="00EF6BC3">
              <w:rPr>
                <w:rFonts w:ascii="Verdana" w:hAnsi="Verdana"/>
                <w:b/>
                <w:bCs/>
                <w:spacing w:val="-3"/>
                <w:sz w:val="18"/>
                <w:szCs w:val="18"/>
              </w:rPr>
              <w:t>[suma skaičiais]</w:t>
            </w:r>
            <w:r w:rsidRPr="00EF6BC3">
              <w:rPr>
                <w:rFonts w:ascii="Verdana" w:hAnsi="Verdana"/>
                <w:spacing w:val="-3"/>
                <w:sz w:val="18"/>
                <w:szCs w:val="18"/>
              </w:rPr>
              <w:t xml:space="preserve"> Eur</w:t>
            </w:r>
            <w:r w:rsidRPr="00EF6BC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74" w:type="dxa"/>
          </w:tcPr>
          <w:p w14:paraId="49A1C937" w14:textId="77777777" w:rsidR="00364BCF" w:rsidRPr="00EF6BC3" w:rsidRDefault="00364BCF" w:rsidP="0002605E">
            <w:pPr>
              <w:spacing w:after="60"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5EB11852" w14:textId="05E2FAD2" w:rsidR="00364BCF" w:rsidRPr="00EF6BC3" w:rsidRDefault="00D80FEE" w:rsidP="0002605E">
            <w:pPr>
              <w:pStyle w:val="Sraopastraipa"/>
              <w:numPr>
                <w:ilvl w:val="0"/>
                <w:numId w:val="17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after="60" w:line="276" w:lineRule="auto"/>
              <w:ind w:left="397" w:hanging="284"/>
              <w:contextualSpacing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 xml:space="preserve">Retained earnings (loss) at the end of the reporting financial year, carried forward to the next financial year: EUR </w:t>
            </w:r>
            <w:r w:rsidRPr="00EF6BC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[amount in numbers]</w:t>
            </w:r>
            <w:r w:rsidRPr="00EF6BC3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</w:tr>
      <w:tr w:rsidR="00D80FEE" w:rsidRPr="00584F1B" w14:paraId="57B96B9D" w14:textId="77777777" w:rsidTr="00732723">
        <w:tc>
          <w:tcPr>
            <w:tcW w:w="4626" w:type="dxa"/>
            <w:gridSpan w:val="7"/>
          </w:tcPr>
          <w:p w14:paraId="41869D03" w14:textId="77777777" w:rsidR="00D80FEE" w:rsidRPr="00584F1B" w:rsidRDefault="00D80FEE" w:rsidP="0002605E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" w:type="dxa"/>
          </w:tcPr>
          <w:p w14:paraId="64425554" w14:textId="77777777" w:rsidR="00D80FEE" w:rsidRPr="00584F1B" w:rsidRDefault="00D80FEE" w:rsidP="0002605E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5FD05E2A" w14:textId="77777777" w:rsidR="00D80FEE" w:rsidRPr="00584F1B" w:rsidRDefault="00D80FEE" w:rsidP="0002605E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80FEE" w:rsidRPr="00584F1B" w14:paraId="0096C78D" w14:textId="77777777" w:rsidTr="00732723">
        <w:tc>
          <w:tcPr>
            <w:tcW w:w="4626" w:type="dxa"/>
            <w:gridSpan w:val="7"/>
          </w:tcPr>
          <w:p w14:paraId="5021AB32" w14:textId="5C09D298" w:rsidR="00D80FEE" w:rsidRPr="00584F1B" w:rsidRDefault="00D80FEE" w:rsidP="0002605E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  <w:r w:rsidRPr="00584F1B">
              <w:rPr>
                <w:rFonts w:ascii="Verdana" w:hAnsi="Verdana"/>
                <w:bCs/>
                <w:sz w:val="18"/>
                <w:szCs w:val="18"/>
              </w:rPr>
              <w:t xml:space="preserve">Sprendimas sudarytas lietuvių ir anglų kalbomis. Abu tekstai laikomi originalūs ir turi vienodą teisinę galią. Jeigu yra neatitikimų tarp lietuviško </w:t>
            </w:r>
            <w:r w:rsidRPr="00584F1B">
              <w:rPr>
                <w:rFonts w:ascii="Verdana" w:hAnsi="Verdana"/>
                <w:bCs/>
                <w:sz w:val="18"/>
                <w:szCs w:val="18"/>
              </w:rPr>
              <w:lastRenderedPageBreak/>
              <w:t>ir angliško šio sprendimo teksto, pirmenybę turi tekstas lietuvių kalba.</w:t>
            </w:r>
          </w:p>
        </w:tc>
        <w:tc>
          <w:tcPr>
            <w:tcW w:w="374" w:type="dxa"/>
          </w:tcPr>
          <w:p w14:paraId="36B18E62" w14:textId="77777777" w:rsidR="00D80FEE" w:rsidRPr="00584F1B" w:rsidRDefault="00D80FEE" w:rsidP="0002605E">
            <w:pPr>
              <w:spacing w:line="276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6" w:type="dxa"/>
            <w:gridSpan w:val="7"/>
          </w:tcPr>
          <w:p w14:paraId="54B00AAF" w14:textId="16CAE162" w:rsidR="00D80FEE" w:rsidRPr="00584F1B" w:rsidRDefault="00D80FEE" w:rsidP="0002605E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Verdana" w:hAnsi="Verdana"/>
                <w:sz w:val="18"/>
                <w:szCs w:val="18"/>
                <w:lang w:val="en-US"/>
              </w:rPr>
            </w:pPr>
            <w:r w:rsidRPr="00584F1B">
              <w:rPr>
                <w:rFonts w:ascii="Verdana" w:hAnsi="Verdana"/>
                <w:sz w:val="18"/>
                <w:szCs w:val="18"/>
                <w:lang w:val="en-US"/>
              </w:rPr>
              <w:t xml:space="preserve">The decision is concluded in the Lithuanian and the English languages. Both texts shall be deemed an original and have equal legal effect. In case of discrepancy between the Lithuanian </w:t>
            </w:r>
            <w:r w:rsidRPr="00584F1B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and English texts of this decision, the Lithuanian text shall prevail.</w:t>
            </w:r>
          </w:p>
        </w:tc>
      </w:tr>
      <w:tr w:rsidR="00584F1B" w:rsidRPr="00EF6BC3" w14:paraId="155B66B0" w14:textId="77777777" w:rsidTr="00732723">
        <w:tc>
          <w:tcPr>
            <w:tcW w:w="4626" w:type="dxa"/>
            <w:gridSpan w:val="7"/>
          </w:tcPr>
          <w:p w14:paraId="15F55DAF" w14:textId="77777777" w:rsidR="00584F1B" w:rsidRPr="00EF6BC3" w:rsidRDefault="00584F1B" w:rsidP="0002605E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</w:p>
          <w:p w14:paraId="5C8039D3" w14:textId="06B28D07" w:rsidR="00584F1B" w:rsidRPr="00EF6BC3" w:rsidRDefault="00584F1B" w:rsidP="0002605E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EF6BC3">
              <w:rPr>
                <w:rFonts w:ascii="Verdana" w:hAnsi="Verdana" w:cs="Calibri"/>
                <w:i/>
                <w:iCs/>
                <w:sz w:val="16"/>
                <w:szCs w:val="16"/>
              </w:rPr>
              <w:t>Galimi papildomi įrašai, priklausomai nuo situacijos</w:t>
            </w:r>
            <w:r w:rsidR="00EF6BC3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Bendrijoje</w:t>
            </w:r>
            <w:r w:rsidRPr="00EF6BC3">
              <w:rPr>
                <w:rFonts w:ascii="Verdana" w:hAnsi="Verdana" w:cs="Calibri"/>
                <w:i/>
                <w:iCs/>
                <w:sz w:val="16"/>
                <w:szCs w:val="16"/>
              </w:rPr>
              <w:t>, pvz.:</w:t>
            </w:r>
          </w:p>
        </w:tc>
        <w:tc>
          <w:tcPr>
            <w:tcW w:w="374" w:type="dxa"/>
          </w:tcPr>
          <w:p w14:paraId="3E373B47" w14:textId="77777777" w:rsidR="00584F1B" w:rsidRPr="00EF6BC3" w:rsidRDefault="00584F1B" w:rsidP="0002605E">
            <w:pPr>
              <w:spacing w:line="276" w:lineRule="auto"/>
              <w:ind w:firstLine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4626" w:type="dxa"/>
            <w:gridSpan w:val="7"/>
          </w:tcPr>
          <w:p w14:paraId="29F13648" w14:textId="77777777" w:rsidR="00584F1B" w:rsidRPr="00EF6BC3" w:rsidRDefault="00584F1B" w:rsidP="0002605E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</w:p>
          <w:p w14:paraId="67E9F4A6" w14:textId="71BD595B" w:rsidR="00EF6BC3" w:rsidRPr="00EF6BC3" w:rsidRDefault="00EF6BC3" w:rsidP="0002605E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EF6BC3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Additional possible notes depending on the situation of the Company, for example:</w:t>
            </w:r>
          </w:p>
        </w:tc>
      </w:tr>
      <w:tr w:rsidR="00584F1B" w:rsidRPr="00EF6BC3" w14:paraId="1C24FDD4" w14:textId="77777777" w:rsidTr="00732723">
        <w:tc>
          <w:tcPr>
            <w:tcW w:w="4626" w:type="dxa"/>
            <w:gridSpan w:val="7"/>
          </w:tcPr>
          <w:p w14:paraId="158FD5D8" w14:textId="20F2F397" w:rsidR="00584F1B" w:rsidRPr="00EF6BC3" w:rsidRDefault="00584F1B" w:rsidP="00584F1B">
            <w:pPr>
              <w:pStyle w:val="Sraopastraipa"/>
              <w:numPr>
                <w:ilvl w:val="0"/>
                <w:numId w:val="19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26" w:hanging="113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EF6BC3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</w:t>
            </w:r>
            <w:r w:rsidRPr="00EF6BC3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Kadangi </w:t>
            </w:r>
            <w:r w:rsidRPr="00EF6BC3">
              <w:rPr>
                <w:rFonts w:ascii="Verdana" w:hAnsi="Verdana" w:cs="Calibri"/>
                <w:b/>
                <w:bCs/>
                <w:i/>
                <w:iCs/>
                <w:sz w:val="16"/>
                <w:szCs w:val="16"/>
              </w:rPr>
              <w:t xml:space="preserve">[vardas, pavardė] </w:t>
            </w:r>
            <w:r w:rsidRPr="00EF6BC3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per </w:t>
            </w:r>
            <w:r w:rsidRPr="00EF6BC3">
              <w:rPr>
                <w:rFonts w:ascii="Verdana" w:hAnsi="Verdana" w:cs="Calibri"/>
                <w:b/>
                <w:bCs/>
                <w:i/>
                <w:iCs/>
                <w:sz w:val="16"/>
                <w:szCs w:val="16"/>
              </w:rPr>
              <w:t>[metai]</w:t>
            </w:r>
            <w:r w:rsidRPr="00EF6BC3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m. avansu išmokėtas pelnas viršija priklausančią pelno dalį, narys turi grąžinti Bendrijai skirtumą – </w:t>
            </w:r>
            <w:r w:rsidRPr="00EF6BC3">
              <w:rPr>
                <w:rFonts w:ascii="Verdana" w:hAnsi="Verdana" w:cs="Calibri"/>
                <w:b/>
                <w:bCs/>
                <w:i/>
                <w:iCs/>
                <w:sz w:val="16"/>
                <w:szCs w:val="16"/>
              </w:rPr>
              <w:t>[suma skaičiais]</w:t>
            </w:r>
            <w:r w:rsidRPr="00EF6BC3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 Eur.</w:t>
            </w:r>
          </w:p>
        </w:tc>
        <w:tc>
          <w:tcPr>
            <w:tcW w:w="374" w:type="dxa"/>
          </w:tcPr>
          <w:p w14:paraId="4A0B7EA2" w14:textId="77777777" w:rsidR="00584F1B" w:rsidRPr="00EF6BC3" w:rsidRDefault="00584F1B" w:rsidP="0002605E">
            <w:pPr>
              <w:spacing w:line="276" w:lineRule="auto"/>
              <w:ind w:firstLine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4626" w:type="dxa"/>
            <w:gridSpan w:val="7"/>
          </w:tcPr>
          <w:p w14:paraId="3605EB69" w14:textId="41AA860E" w:rsidR="00584F1B" w:rsidRPr="00EF6BC3" w:rsidRDefault="00EF6BC3" w:rsidP="00EF6BC3">
            <w:pPr>
              <w:pStyle w:val="Sraopastraipa"/>
              <w:numPr>
                <w:ilvl w:val="0"/>
                <w:numId w:val="20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26" w:hanging="113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"/>
              </w:rPr>
              <w:t xml:space="preserve"> </w:t>
            </w:r>
            <w:r w:rsidRPr="00EF6BC3">
              <w:rPr>
                <w:rFonts w:ascii="Verdana" w:hAnsi="Verdana"/>
                <w:i/>
                <w:iCs/>
                <w:sz w:val="16"/>
                <w:szCs w:val="16"/>
                <w:lang w:val="en"/>
              </w:rPr>
              <w:t xml:space="preserve">As the profit paid in advance to 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"/>
              </w:rPr>
              <w:t>[n</w:t>
            </w:r>
            <w:r w:rsidRPr="00EF6BC3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"/>
              </w:rPr>
              <w:t>ame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"/>
              </w:rPr>
              <w:t>, s</w:t>
            </w:r>
            <w:r w:rsidRPr="00EF6BC3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"/>
              </w:rPr>
              <w:t>urname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"/>
              </w:rPr>
              <w:t>]</w:t>
            </w:r>
            <w:r w:rsidRPr="00EF6BC3">
              <w:rPr>
                <w:rFonts w:ascii="Verdana" w:hAnsi="Verdana"/>
                <w:i/>
                <w:iCs/>
                <w:sz w:val="16"/>
                <w:szCs w:val="16"/>
                <w:lang w:val="en"/>
              </w:rPr>
              <w:t xml:space="preserve"> during the year 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"/>
              </w:rPr>
              <w:t>[year]</w:t>
            </w:r>
            <w:r w:rsidRPr="00EF6BC3">
              <w:rPr>
                <w:rFonts w:ascii="Verdana" w:hAnsi="Verdana"/>
                <w:i/>
                <w:iCs/>
                <w:sz w:val="16"/>
                <w:szCs w:val="16"/>
                <w:lang w:val="en"/>
              </w:rPr>
              <w:t xml:space="preserve"> exceeds the share of profit due, the member must return the difference of</w:t>
            </w:r>
            <w:r>
              <w:rPr>
                <w:rFonts w:ascii="Verdana" w:hAnsi="Verdana"/>
                <w:i/>
                <w:iCs/>
                <w:sz w:val="16"/>
                <w:szCs w:val="16"/>
                <w:lang w:val="en"/>
              </w:rPr>
              <w:t xml:space="preserve"> EUR 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"/>
              </w:rPr>
              <w:t>[amount in numbers]</w:t>
            </w:r>
            <w:r w:rsidRPr="00EF6BC3">
              <w:rPr>
                <w:rFonts w:ascii="Verdana" w:hAnsi="Verdana"/>
                <w:i/>
                <w:iCs/>
                <w:sz w:val="16"/>
                <w:szCs w:val="16"/>
                <w:lang w:val="en"/>
              </w:rPr>
              <w:t xml:space="preserve"> EUR to the Company</w:t>
            </w:r>
            <w:r w:rsidRPr="00EF6BC3">
              <w:rPr>
                <w:rFonts w:ascii="Verdana" w:hAnsi="Verdana"/>
                <w:i/>
                <w:iCs/>
                <w:sz w:val="16"/>
                <w:szCs w:val="16"/>
                <w:lang w:val="en"/>
              </w:rPr>
              <w:t>.</w:t>
            </w:r>
          </w:p>
        </w:tc>
      </w:tr>
      <w:tr w:rsidR="00584F1B" w:rsidRPr="00EF6BC3" w14:paraId="073E3774" w14:textId="77777777" w:rsidTr="00732723">
        <w:tc>
          <w:tcPr>
            <w:tcW w:w="4626" w:type="dxa"/>
            <w:gridSpan w:val="7"/>
          </w:tcPr>
          <w:p w14:paraId="44B4F9F9" w14:textId="2377BDF3" w:rsidR="00584F1B" w:rsidRPr="00EF6BC3" w:rsidRDefault="00584F1B" w:rsidP="00584F1B">
            <w:pPr>
              <w:pStyle w:val="Sraopastraipa"/>
              <w:numPr>
                <w:ilvl w:val="0"/>
                <w:numId w:val="19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26" w:hanging="113"/>
              <w:rPr>
                <w:rFonts w:ascii="Verdana" w:hAnsi="Verdana" w:cs="Calibri"/>
                <w:i/>
                <w:iCs/>
                <w:sz w:val="16"/>
                <w:szCs w:val="16"/>
              </w:rPr>
            </w:pPr>
            <w:r w:rsidRPr="00EF6BC3">
              <w:rPr>
                <w:rFonts w:ascii="Verdana" w:hAnsi="Verdana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F6BC3">
              <w:rPr>
                <w:rFonts w:ascii="Verdana" w:hAnsi="Verdana" w:cs="Calibri"/>
                <w:b/>
                <w:bCs/>
                <w:i/>
                <w:iCs/>
                <w:sz w:val="16"/>
                <w:szCs w:val="16"/>
              </w:rPr>
              <w:t xml:space="preserve">[suma skaičiais] </w:t>
            </w:r>
            <w:r w:rsidRPr="00EF6BC3">
              <w:rPr>
                <w:rFonts w:ascii="Verdana" w:hAnsi="Verdana" w:cs="Calibri"/>
                <w:i/>
                <w:iCs/>
                <w:sz w:val="16"/>
                <w:szCs w:val="16"/>
              </w:rPr>
              <w:t xml:space="preserve">Eur mokėtiną pelno dalį įskaityti kaip grąžintiną atskaitingo asmens skolą Bendrijai. </w:t>
            </w:r>
          </w:p>
        </w:tc>
        <w:tc>
          <w:tcPr>
            <w:tcW w:w="374" w:type="dxa"/>
          </w:tcPr>
          <w:p w14:paraId="6DE6A943" w14:textId="77777777" w:rsidR="00584F1B" w:rsidRPr="00EF6BC3" w:rsidRDefault="00584F1B" w:rsidP="0002605E">
            <w:pPr>
              <w:spacing w:line="276" w:lineRule="auto"/>
              <w:ind w:firstLine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4626" w:type="dxa"/>
            <w:gridSpan w:val="7"/>
          </w:tcPr>
          <w:p w14:paraId="411445AB" w14:textId="6062EADA" w:rsidR="00EF6BC3" w:rsidRPr="00EF6BC3" w:rsidRDefault="00EF6BC3" w:rsidP="00EF6BC3">
            <w:pPr>
              <w:pStyle w:val="Sraopastraipa"/>
              <w:numPr>
                <w:ilvl w:val="0"/>
                <w:numId w:val="20"/>
              </w:numPr>
              <w:spacing w:line="276" w:lineRule="auto"/>
              <w:ind w:left="226" w:hanging="113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"/>
              </w:rPr>
              <w:t xml:space="preserve"> </w:t>
            </w:r>
            <w:r w:rsidRPr="00EF6BC3">
              <w:rPr>
                <w:rFonts w:ascii="Verdana" w:hAnsi="Verdana"/>
                <w:i/>
                <w:iCs/>
                <w:sz w:val="16"/>
                <w:szCs w:val="16"/>
                <w:lang w:val="en"/>
              </w:rPr>
              <w:t>The share of profit payable in the amount of EUR</w:t>
            </w:r>
            <w:r>
              <w:rPr>
                <w:rFonts w:ascii="Verdana" w:hAnsi="Verdana"/>
                <w:i/>
                <w:iCs/>
                <w:sz w:val="16"/>
                <w:szCs w:val="16"/>
                <w:lang w:val="en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"/>
              </w:rPr>
              <w:t xml:space="preserve">[amount in numbers] </w:t>
            </w:r>
            <w:r w:rsidRPr="00EF6BC3">
              <w:rPr>
                <w:rFonts w:ascii="Verdana" w:hAnsi="Verdana"/>
                <w:i/>
                <w:iCs/>
                <w:sz w:val="16"/>
                <w:szCs w:val="16"/>
                <w:lang w:val="en"/>
              </w:rPr>
              <w:t>shall be credited as the repaid debt of the accountable person to the Company.</w:t>
            </w:r>
          </w:p>
          <w:p w14:paraId="44F85E15" w14:textId="77777777" w:rsidR="00584F1B" w:rsidRPr="00EF6BC3" w:rsidRDefault="00584F1B" w:rsidP="00EF6BC3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26" w:hanging="113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</w:p>
        </w:tc>
      </w:tr>
      <w:bookmarkEnd w:id="0"/>
      <w:bookmarkEnd w:id="1"/>
    </w:tbl>
    <w:p w14:paraId="09495982" w14:textId="77777777" w:rsidR="009B4C43" w:rsidRPr="004D171A" w:rsidRDefault="009B4C43" w:rsidP="0088438A">
      <w:pPr>
        <w:spacing w:line="240" w:lineRule="auto"/>
        <w:ind w:firstLine="0"/>
        <w:jc w:val="center"/>
        <w:rPr>
          <w:rFonts w:ascii="Verdana" w:hAnsi="Verdana"/>
          <w:b/>
          <w:sz w:val="20"/>
        </w:rPr>
      </w:pPr>
    </w:p>
    <w:p w14:paraId="2CA83A4E" w14:textId="77777777" w:rsid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p w14:paraId="18ADC70B" w14:textId="340FED61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  <w:bookmarkStart w:id="2" w:name="_Hlk97730585"/>
    </w:p>
    <w:p w14:paraId="621273E9" w14:textId="78F5A209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2561ECC" w14:textId="77777777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4D171A" w14:paraId="55492D69" w14:textId="77777777" w:rsidTr="004D171A">
        <w:tc>
          <w:tcPr>
            <w:tcW w:w="3061" w:type="dxa"/>
            <w:vAlign w:val="center"/>
          </w:tcPr>
          <w:p w14:paraId="609592B7" w14:textId="6517A5A8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Vienintelis </w:t>
            </w:r>
            <w:r w:rsidR="00584F1B">
              <w:rPr>
                <w:rFonts w:ascii="Verdana" w:hAnsi="Verdana" w:cs="Calibri"/>
                <w:sz w:val="18"/>
                <w:szCs w:val="18"/>
              </w:rPr>
              <w:t>narys</w:t>
            </w:r>
            <w:r w:rsidR="00D80FEE">
              <w:rPr>
                <w:rFonts w:ascii="Verdana" w:hAnsi="Verdana" w:cs="Calibri"/>
                <w:sz w:val="18"/>
                <w:szCs w:val="18"/>
              </w:rPr>
              <w:t xml:space="preserve"> /         </w:t>
            </w:r>
            <w:r w:rsidR="00EF6BC3">
              <w:rPr>
                <w:rFonts w:ascii="Verdana" w:hAnsi="Verdana" w:cs="Calibri"/>
                <w:sz w:val="18"/>
                <w:szCs w:val="18"/>
              </w:rPr>
              <w:t xml:space="preserve">      </w:t>
            </w:r>
            <w:r w:rsidR="00D80FEE">
              <w:rPr>
                <w:rFonts w:ascii="Verdana" w:hAnsi="Verdana" w:cs="Calibri"/>
                <w:sz w:val="18"/>
                <w:szCs w:val="18"/>
              </w:rPr>
              <w:t xml:space="preserve">The sole </w:t>
            </w:r>
            <w:r w:rsidR="00EF6BC3">
              <w:rPr>
                <w:rFonts w:ascii="Verdana" w:hAnsi="Verdana" w:cs="Calibri"/>
                <w:sz w:val="18"/>
                <w:szCs w:val="18"/>
              </w:rPr>
              <w:t>member</w:t>
            </w:r>
          </w:p>
        </w:tc>
        <w:tc>
          <w:tcPr>
            <w:tcW w:w="794" w:type="dxa"/>
            <w:vAlign w:val="center"/>
          </w:tcPr>
          <w:p w14:paraId="652A5B0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4F338F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DD4DA0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F7AA33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D171A" w:rsidRPr="00364BCF" w14:paraId="39A08A17" w14:textId="77777777" w:rsidTr="004D171A">
        <w:tc>
          <w:tcPr>
            <w:tcW w:w="3061" w:type="dxa"/>
          </w:tcPr>
          <w:p w14:paraId="735FE889" w14:textId="77777777" w:rsidR="004D171A" w:rsidRPr="00364BCF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3"/>
                <w:szCs w:val="13"/>
              </w:rPr>
            </w:pPr>
          </w:p>
        </w:tc>
        <w:tc>
          <w:tcPr>
            <w:tcW w:w="794" w:type="dxa"/>
          </w:tcPr>
          <w:p w14:paraId="4168D657" w14:textId="77777777" w:rsidR="004D171A" w:rsidRPr="00364BCF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3"/>
                <w:szCs w:val="13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DF3AA22" w14:textId="50C4299C" w:rsidR="004D171A" w:rsidRPr="00364BCF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3"/>
                <w:szCs w:val="13"/>
              </w:rPr>
            </w:pPr>
            <w:r w:rsidRPr="00364BCF">
              <w:rPr>
                <w:rFonts w:ascii="Verdana" w:hAnsi="Verdana" w:cs="Calibri"/>
                <w:sz w:val="13"/>
                <w:szCs w:val="13"/>
              </w:rPr>
              <w:t>(parašas</w:t>
            </w:r>
            <w:r w:rsidR="00D80FEE">
              <w:rPr>
                <w:rFonts w:ascii="Verdana" w:hAnsi="Verdana" w:cs="Calibri"/>
                <w:sz w:val="13"/>
                <w:szCs w:val="13"/>
              </w:rPr>
              <w:t xml:space="preserve"> / signature</w:t>
            </w:r>
            <w:r w:rsidRPr="00364BCF">
              <w:rPr>
                <w:rFonts w:ascii="Verdana" w:hAnsi="Verdana" w:cs="Calibri"/>
                <w:sz w:val="13"/>
                <w:szCs w:val="13"/>
              </w:rPr>
              <w:t>)</w:t>
            </w:r>
          </w:p>
        </w:tc>
        <w:tc>
          <w:tcPr>
            <w:tcW w:w="794" w:type="dxa"/>
          </w:tcPr>
          <w:p w14:paraId="37D2D516" w14:textId="77777777" w:rsidR="004D171A" w:rsidRPr="00364BCF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3"/>
                <w:szCs w:val="13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2E4574DA" w14:textId="2E8D2F42" w:rsidR="004D171A" w:rsidRPr="00364BCF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3"/>
                <w:szCs w:val="13"/>
              </w:rPr>
            </w:pPr>
            <w:r w:rsidRPr="00364BCF">
              <w:rPr>
                <w:rFonts w:ascii="Verdana" w:hAnsi="Verdana" w:cs="Calibri"/>
                <w:sz w:val="13"/>
                <w:szCs w:val="13"/>
              </w:rPr>
              <w:t>(vardas, pavardė</w:t>
            </w:r>
            <w:r w:rsidR="00D80FEE">
              <w:rPr>
                <w:rFonts w:ascii="Verdana" w:hAnsi="Verdana" w:cs="Calibri"/>
                <w:sz w:val="13"/>
                <w:szCs w:val="13"/>
              </w:rPr>
              <w:t xml:space="preserve"> / name, surname</w:t>
            </w:r>
            <w:r w:rsidRPr="00364BCF">
              <w:rPr>
                <w:rFonts w:ascii="Verdana" w:hAnsi="Verdana" w:cs="Calibri"/>
                <w:sz w:val="13"/>
                <w:szCs w:val="13"/>
              </w:rPr>
              <w:t>)</w:t>
            </w:r>
          </w:p>
        </w:tc>
      </w:tr>
      <w:bookmarkEnd w:id="2"/>
    </w:tbl>
    <w:p w14:paraId="7BAB1469" w14:textId="4A319F46" w:rsidR="004E225A" w:rsidRPr="0088438A" w:rsidRDefault="004E225A" w:rsidP="004E225A">
      <w:pPr>
        <w:ind w:firstLine="0"/>
        <w:rPr>
          <w:rFonts w:ascii="Verdana" w:hAnsi="Verdana" w:cs="Calibri"/>
          <w:sz w:val="18"/>
          <w:szCs w:val="18"/>
        </w:rPr>
      </w:pPr>
    </w:p>
    <w:sectPr w:rsidR="004E225A" w:rsidRPr="0088438A" w:rsidSect="0088438A">
      <w:footerReference w:type="even" r:id="rId7"/>
      <w:footerReference w:type="default" r:id="rId8"/>
      <w:pgSz w:w="11907" w:h="16840" w:code="9"/>
      <w:pgMar w:top="1701" w:right="567" w:bottom="1134" w:left="1701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968D" w14:textId="77777777" w:rsidR="008C44FA" w:rsidRDefault="008C44FA">
      <w:pPr>
        <w:spacing w:line="240" w:lineRule="auto"/>
      </w:pPr>
      <w:r>
        <w:separator/>
      </w:r>
    </w:p>
  </w:endnote>
  <w:endnote w:type="continuationSeparator" w:id="0">
    <w:p w14:paraId="1C360A8D" w14:textId="77777777" w:rsidR="008C44FA" w:rsidRDefault="008C4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00000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2261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12D7E3" w14:textId="6E09D5B6" w:rsidR="0002605E" w:rsidRDefault="0002605E">
            <w:pPr>
              <w:pStyle w:val="Porat"/>
              <w:jc w:val="center"/>
            </w:pPr>
            <w:r w:rsidRPr="0002605E">
              <w:rPr>
                <w:rFonts w:ascii="Verdana" w:hAnsi="Verdana"/>
                <w:b/>
                <w:bCs/>
                <w:szCs w:val="16"/>
              </w:rPr>
              <w:fldChar w:fldCharType="begin"/>
            </w:r>
            <w:r w:rsidRPr="0002605E">
              <w:rPr>
                <w:rFonts w:ascii="Verdana" w:hAnsi="Verdana"/>
                <w:b/>
                <w:bCs/>
                <w:szCs w:val="16"/>
              </w:rPr>
              <w:instrText>PAGE</w:instrText>
            </w:r>
            <w:r w:rsidRPr="0002605E">
              <w:rPr>
                <w:rFonts w:ascii="Verdana" w:hAnsi="Verdana"/>
                <w:b/>
                <w:bCs/>
                <w:szCs w:val="16"/>
              </w:rPr>
              <w:fldChar w:fldCharType="separate"/>
            </w:r>
            <w:r w:rsidRPr="0002605E">
              <w:rPr>
                <w:rFonts w:ascii="Verdana" w:hAnsi="Verdana"/>
                <w:b/>
                <w:bCs/>
                <w:szCs w:val="16"/>
              </w:rPr>
              <w:t>2</w:t>
            </w:r>
            <w:r w:rsidRPr="0002605E">
              <w:rPr>
                <w:rFonts w:ascii="Verdana" w:hAnsi="Verdana"/>
                <w:b/>
                <w:bCs/>
                <w:szCs w:val="16"/>
              </w:rPr>
              <w:fldChar w:fldCharType="end"/>
            </w:r>
            <w:r w:rsidRPr="0002605E">
              <w:rPr>
                <w:rFonts w:ascii="Verdana" w:hAnsi="Verdana"/>
                <w:szCs w:val="16"/>
              </w:rPr>
              <w:t xml:space="preserve"> </w:t>
            </w:r>
            <w:r w:rsidR="00EF6BC3">
              <w:rPr>
                <w:rFonts w:ascii="Verdana" w:hAnsi="Verdana"/>
                <w:szCs w:val="16"/>
              </w:rPr>
              <w:t>/</w:t>
            </w:r>
            <w:r w:rsidRPr="0002605E">
              <w:rPr>
                <w:rFonts w:ascii="Verdana" w:hAnsi="Verdana"/>
                <w:szCs w:val="16"/>
              </w:rPr>
              <w:t xml:space="preserve"> </w:t>
            </w:r>
            <w:r w:rsidRPr="0002605E">
              <w:rPr>
                <w:rFonts w:ascii="Verdana" w:hAnsi="Verdana"/>
                <w:b/>
                <w:bCs/>
                <w:szCs w:val="16"/>
              </w:rPr>
              <w:fldChar w:fldCharType="begin"/>
            </w:r>
            <w:r w:rsidRPr="0002605E">
              <w:rPr>
                <w:rFonts w:ascii="Verdana" w:hAnsi="Verdana"/>
                <w:b/>
                <w:bCs/>
                <w:szCs w:val="16"/>
              </w:rPr>
              <w:instrText>NUMPAGES</w:instrText>
            </w:r>
            <w:r w:rsidRPr="0002605E">
              <w:rPr>
                <w:rFonts w:ascii="Verdana" w:hAnsi="Verdana"/>
                <w:b/>
                <w:bCs/>
                <w:szCs w:val="16"/>
              </w:rPr>
              <w:fldChar w:fldCharType="separate"/>
            </w:r>
            <w:r w:rsidRPr="0002605E">
              <w:rPr>
                <w:rFonts w:ascii="Verdana" w:hAnsi="Verdana"/>
                <w:b/>
                <w:bCs/>
                <w:szCs w:val="16"/>
              </w:rPr>
              <w:t>2</w:t>
            </w:r>
            <w:r w:rsidRPr="0002605E">
              <w:rPr>
                <w:rFonts w:ascii="Verdana" w:hAnsi="Verdana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5F8E9426" w14:textId="315AB2B9" w:rsidR="003A66E0" w:rsidRDefault="0002605E" w:rsidP="00C93E9E">
    <w:pPr>
      <w:pStyle w:val="Porat"/>
      <w:jc w:val="right"/>
    </w:pPr>
    <w:r>
      <w:rPr>
        <w:noProof/>
      </w:rPr>
      <w:drawing>
        <wp:inline distT="0" distB="0" distL="0" distR="0" wp14:anchorId="7F87328D" wp14:editId="00AB5924">
          <wp:extent cx="1316990" cy="269875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FB53" w14:textId="77777777" w:rsidR="008C44FA" w:rsidRDefault="008C44FA">
      <w:pPr>
        <w:spacing w:line="240" w:lineRule="auto"/>
      </w:pPr>
      <w:r>
        <w:separator/>
      </w:r>
    </w:p>
  </w:footnote>
  <w:footnote w:type="continuationSeparator" w:id="0">
    <w:p w14:paraId="6FD43280" w14:textId="77777777" w:rsidR="008C44FA" w:rsidRDefault="008C44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8E840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Verdana" w:hAnsi="Verdana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1B720FDE"/>
    <w:multiLevelType w:val="hybridMultilevel"/>
    <w:tmpl w:val="3530E07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31C8"/>
    <w:multiLevelType w:val="hybridMultilevel"/>
    <w:tmpl w:val="E95AE120"/>
    <w:lvl w:ilvl="0" w:tplc="D2A49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650D7"/>
    <w:multiLevelType w:val="hybridMultilevel"/>
    <w:tmpl w:val="755017A0"/>
    <w:lvl w:ilvl="0" w:tplc="D2A498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007F9"/>
    <w:multiLevelType w:val="hybridMultilevel"/>
    <w:tmpl w:val="3ECEF4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D7FF9"/>
    <w:multiLevelType w:val="hybridMultilevel"/>
    <w:tmpl w:val="99B8D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D0559C9"/>
    <w:multiLevelType w:val="hybridMultilevel"/>
    <w:tmpl w:val="D7A6B63A"/>
    <w:lvl w:ilvl="0" w:tplc="485C70CE">
      <w:start w:val="1"/>
      <w:numFmt w:val="decimal"/>
      <w:lvlText w:val="%1."/>
      <w:lvlJc w:val="left"/>
      <w:pPr>
        <w:ind w:left="2771" w:hanging="360"/>
      </w:pPr>
      <w:rPr>
        <w:rFonts w:ascii="Verdana" w:hAnsi="Verdana" w:cs="Times New Roman" w:hint="default"/>
        <w:b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3491" w:hanging="360"/>
      </w:pPr>
    </w:lvl>
    <w:lvl w:ilvl="2" w:tplc="0427001B" w:tentative="1">
      <w:start w:val="1"/>
      <w:numFmt w:val="lowerRoman"/>
      <w:lvlText w:val="%3."/>
      <w:lvlJc w:val="right"/>
      <w:pPr>
        <w:ind w:left="4211" w:hanging="180"/>
      </w:pPr>
    </w:lvl>
    <w:lvl w:ilvl="3" w:tplc="0427000F" w:tentative="1">
      <w:start w:val="1"/>
      <w:numFmt w:val="decimal"/>
      <w:lvlText w:val="%4."/>
      <w:lvlJc w:val="left"/>
      <w:pPr>
        <w:ind w:left="4931" w:hanging="360"/>
      </w:pPr>
    </w:lvl>
    <w:lvl w:ilvl="4" w:tplc="04270019" w:tentative="1">
      <w:start w:val="1"/>
      <w:numFmt w:val="lowerLetter"/>
      <w:lvlText w:val="%5."/>
      <w:lvlJc w:val="left"/>
      <w:pPr>
        <w:ind w:left="5651" w:hanging="360"/>
      </w:pPr>
    </w:lvl>
    <w:lvl w:ilvl="5" w:tplc="0427001B" w:tentative="1">
      <w:start w:val="1"/>
      <w:numFmt w:val="lowerRoman"/>
      <w:lvlText w:val="%6."/>
      <w:lvlJc w:val="right"/>
      <w:pPr>
        <w:ind w:left="6371" w:hanging="180"/>
      </w:pPr>
    </w:lvl>
    <w:lvl w:ilvl="6" w:tplc="0427000F" w:tentative="1">
      <w:start w:val="1"/>
      <w:numFmt w:val="decimal"/>
      <w:lvlText w:val="%7."/>
      <w:lvlJc w:val="left"/>
      <w:pPr>
        <w:ind w:left="7091" w:hanging="360"/>
      </w:pPr>
    </w:lvl>
    <w:lvl w:ilvl="7" w:tplc="04270019" w:tentative="1">
      <w:start w:val="1"/>
      <w:numFmt w:val="lowerLetter"/>
      <w:lvlText w:val="%8."/>
      <w:lvlJc w:val="left"/>
      <w:pPr>
        <w:ind w:left="7811" w:hanging="360"/>
      </w:pPr>
    </w:lvl>
    <w:lvl w:ilvl="8" w:tplc="0427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65D856F7"/>
    <w:multiLevelType w:val="hybridMultilevel"/>
    <w:tmpl w:val="119CF44A"/>
    <w:lvl w:ilvl="0" w:tplc="E578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44964"/>
    <w:multiLevelType w:val="hybridMultilevel"/>
    <w:tmpl w:val="99B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7" w15:restartNumberingAfterBreak="0">
    <w:nsid w:val="769A3BF7"/>
    <w:multiLevelType w:val="hybridMultilevel"/>
    <w:tmpl w:val="99B8D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B4B36"/>
    <w:multiLevelType w:val="hybridMultilevel"/>
    <w:tmpl w:val="244CCED2"/>
    <w:lvl w:ilvl="0" w:tplc="E578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1293">
    <w:abstractNumId w:val="12"/>
  </w:num>
  <w:num w:numId="2" w16cid:durableId="2140829890">
    <w:abstractNumId w:val="11"/>
  </w:num>
  <w:num w:numId="3" w16cid:durableId="2057049550">
    <w:abstractNumId w:val="16"/>
  </w:num>
  <w:num w:numId="4" w16cid:durableId="367919736">
    <w:abstractNumId w:val="1"/>
  </w:num>
  <w:num w:numId="5" w16cid:durableId="258221647">
    <w:abstractNumId w:val="2"/>
  </w:num>
  <w:num w:numId="6" w16cid:durableId="932471897">
    <w:abstractNumId w:val="3"/>
  </w:num>
  <w:num w:numId="7" w16cid:durableId="532961626">
    <w:abstractNumId w:val="9"/>
  </w:num>
  <w:num w:numId="8" w16cid:durableId="509297041">
    <w:abstractNumId w:val="0"/>
  </w:num>
  <w:num w:numId="9" w16cid:durableId="1315793896">
    <w:abstractNumId w:val="10"/>
  </w:num>
  <w:num w:numId="10" w16cid:durableId="1454517429">
    <w:abstractNumId w:val="19"/>
  </w:num>
  <w:num w:numId="11" w16cid:durableId="473525608">
    <w:abstractNumId w:val="13"/>
  </w:num>
  <w:num w:numId="12" w16cid:durableId="610665991">
    <w:abstractNumId w:val="15"/>
  </w:num>
  <w:num w:numId="13" w16cid:durableId="574819282">
    <w:abstractNumId w:val="17"/>
  </w:num>
  <w:num w:numId="14" w16cid:durableId="1045182350">
    <w:abstractNumId w:val="8"/>
  </w:num>
  <w:num w:numId="15" w16cid:durableId="802505816">
    <w:abstractNumId w:val="6"/>
  </w:num>
  <w:num w:numId="16" w16cid:durableId="2077974888">
    <w:abstractNumId w:val="5"/>
  </w:num>
  <w:num w:numId="17" w16cid:durableId="1693650080">
    <w:abstractNumId w:val="4"/>
  </w:num>
  <w:num w:numId="18" w16cid:durableId="30343415">
    <w:abstractNumId w:val="7"/>
  </w:num>
  <w:num w:numId="19" w16cid:durableId="1071388451">
    <w:abstractNumId w:val="18"/>
  </w:num>
  <w:num w:numId="20" w16cid:durableId="1180698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2605E"/>
    <w:rsid w:val="00044158"/>
    <w:rsid w:val="000934C7"/>
    <w:rsid w:val="000A26F8"/>
    <w:rsid w:val="000C3B77"/>
    <w:rsid w:val="000F15AA"/>
    <w:rsid w:val="0010135C"/>
    <w:rsid w:val="0012426D"/>
    <w:rsid w:val="002447B8"/>
    <w:rsid w:val="0028589F"/>
    <w:rsid w:val="002C28EF"/>
    <w:rsid w:val="00331205"/>
    <w:rsid w:val="00364BA0"/>
    <w:rsid w:val="00364BCF"/>
    <w:rsid w:val="003D504F"/>
    <w:rsid w:val="00451847"/>
    <w:rsid w:val="00477388"/>
    <w:rsid w:val="00484993"/>
    <w:rsid w:val="004B7505"/>
    <w:rsid w:val="004D0434"/>
    <w:rsid w:val="004D171A"/>
    <w:rsid w:val="004E225A"/>
    <w:rsid w:val="00500690"/>
    <w:rsid w:val="005757E9"/>
    <w:rsid w:val="00584F1B"/>
    <w:rsid w:val="0067165E"/>
    <w:rsid w:val="006D54BB"/>
    <w:rsid w:val="006D643B"/>
    <w:rsid w:val="00732723"/>
    <w:rsid w:val="00786AE3"/>
    <w:rsid w:val="007A7024"/>
    <w:rsid w:val="00834327"/>
    <w:rsid w:val="0086047B"/>
    <w:rsid w:val="00865243"/>
    <w:rsid w:val="0088438A"/>
    <w:rsid w:val="008A6DD1"/>
    <w:rsid w:val="008C44FA"/>
    <w:rsid w:val="00936FAE"/>
    <w:rsid w:val="00972BEF"/>
    <w:rsid w:val="009B4C43"/>
    <w:rsid w:val="009F4E8E"/>
    <w:rsid w:val="00A52F2B"/>
    <w:rsid w:val="00A83FE1"/>
    <w:rsid w:val="00B4701E"/>
    <w:rsid w:val="00BE6A3B"/>
    <w:rsid w:val="00C911BA"/>
    <w:rsid w:val="00C93E9E"/>
    <w:rsid w:val="00D80FEE"/>
    <w:rsid w:val="00DB2F18"/>
    <w:rsid w:val="00E009D7"/>
    <w:rsid w:val="00E4208C"/>
    <w:rsid w:val="00E52026"/>
    <w:rsid w:val="00E844D2"/>
    <w:rsid w:val="00EF6BC3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Ieva Guobienė</cp:lastModifiedBy>
  <cp:revision>24</cp:revision>
  <dcterms:created xsi:type="dcterms:W3CDTF">2022-03-09T11:11:00Z</dcterms:created>
  <dcterms:modified xsi:type="dcterms:W3CDTF">2023-02-28T16:57:00Z</dcterms:modified>
</cp:coreProperties>
</file>