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18B58717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0A40D4">
        <w:rPr>
          <w:rFonts w:ascii="Verdana" w:hAnsi="Verdana" w:cs="Times New Roman"/>
          <w:b/>
          <w:sz w:val="24"/>
          <w:lang w:val="lt-LT"/>
        </w:rPr>
        <w:t>PVM SĄSKAITŲ-FAKTŪRŲ NUMERACIJOS ĮVEDIMO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29"/>
        <w:gridCol w:w="6379"/>
        <w:gridCol w:w="709"/>
        <w:gridCol w:w="425"/>
        <w:gridCol w:w="1320"/>
      </w:tblGrid>
      <w:tr w:rsidR="000A40D4" w14:paraId="1A4EF5C6" w14:textId="77777777" w:rsidTr="0028095F">
        <w:trPr>
          <w:trHeight w:val="624"/>
        </w:trPr>
        <w:tc>
          <w:tcPr>
            <w:tcW w:w="9962" w:type="dxa"/>
            <w:gridSpan w:val="5"/>
            <w:vAlign w:val="bottom"/>
          </w:tcPr>
          <w:p w14:paraId="31335BA1" w14:textId="57003BE8" w:rsidR="000A40D4" w:rsidRDefault="000A40D4" w:rsidP="0028095F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Atsižvelgiant į LR Vyriausybės 2004 m. balandžio 9 d. nutarimu Nr. 407 patvirtintas Mokesčiams apskaičiuoti naudojamų apskaitos dokumentų išrašymo ir pripažinimo taisykles, į s a k a u: </w:t>
            </w:r>
          </w:p>
        </w:tc>
      </w:tr>
      <w:tr w:rsidR="000A40D4" w14:paraId="5C704551" w14:textId="77777777" w:rsidTr="0028095F">
        <w:trPr>
          <w:trHeight w:val="567"/>
        </w:trPr>
        <w:tc>
          <w:tcPr>
            <w:tcW w:w="9962" w:type="dxa"/>
            <w:gridSpan w:val="5"/>
            <w:vAlign w:val="bottom"/>
          </w:tcPr>
          <w:p w14:paraId="03A7EE5E" w14:textId="3887F15C" w:rsidR="000A40D4" w:rsidRDefault="000A40D4" w:rsidP="0028095F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1. Įmonės savo vardu išrašomoms PVM sąskaitoms-faktūroms naudoti pačios įmonės parengtus PVM sąskaitų faktūrų šablonus.</w:t>
            </w:r>
          </w:p>
        </w:tc>
      </w:tr>
      <w:tr w:rsidR="000A40D4" w14:paraId="419B4923" w14:textId="77777777" w:rsidTr="0028095F">
        <w:trPr>
          <w:trHeight w:val="340"/>
        </w:trPr>
        <w:tc>
          <w:tcPr>
            <w:tcW w:w="8217" w:type="dxa"/>
            <w:gridSpan w:val="3"/>
            <w:vAlign w:val="bottom"/>
          </w:tcPr>
          <w:p w14:paraId="5A2024F8" w14:textId="650AFBB6" w:rsidR="000A40D4" w:rsidRDefault="000A40D4" w:rsidP="0028095F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2. Įmonės savo vardu išrašomų PVM sąskaitų-faktūrų serijai naudoti simbolius:</w:t>
            </w: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  <w:vAlign w:val="bottom"/>
          </w:tcPr>
          <w:p w14:paraId="1E371131" w14:textId="77777777" w:rsidR="000A40D4" w:rsidRDefault="000A40D4" w:rsidP="0028095F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0A40D4" w14:paraId="7EC44AC1" w14:textId="77777777" w:rsidTr="0028095F">
        <w:trPr>
          <w:trHeight w:val="340"/>
        </w:trPr>
        <w:tc>
          <w:tcPr>
            <w:tcW w:w="7508" w:type="dxa"/>
            <w:gridSpan w:val="2"/>
            <w:vAlign w:val="bottom"/>
          </w:tcPr>
          <w:p w14:paraId="7D51905D" w14:textId="092A7B72" w:rsidR="000A40D4" w:rsidRDefault="000A40D4" w:rsidP="0028095F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3. Įmonės savo vardu išrašomų PVM sąskaitų-faktūrų numeriui naudoti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14:paraId="269511C7" w14:textId="77777777" w:rsidR="000A40D4" w:rsidRDefault="000A40D4" w:rsidP="0028095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320" w:type="dxa"/>
            <w:vAlign w:val="bottom"/>
          </w:tcPr>
          <w:p w14:paraId="3D1C3905" w14:textId="2AA36F39" w:rsidR="000A40D4" w:rsidRDefault="000A40D4" w:rsidP="0028095F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simbolius.</w:t>
            </w:r>
          </w:p>
        </w:tc>
      </w:tr>
      <w:tr w:rsidR="000A40D4" w14:paraId="6A777A88" w14:textId="77777777" w:rsidTr="0028095F">
        <w:tc>
          <w:tcPr>
            <w:tcW w:w="7508" w:type="dxa"/>
            <w:gridSpan w:val="2"/>
          </w:tcPr>
          <w:p w14:paraId="2D732F11" w14:textId="77777777" w:rsidR="000A40D4" w:rsidRPr="000A40D4" w:rsidRDefault="000A40D4" w:rsidP="000A40D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134" w:type="dxa"/>
            <w:gridSpan w:val="2"/>
          </w:tcPr>
          <w:p w14:paraId="36E17C16" w14:textId="248D5A8A" w:rsidR="000A40D4" w:rsidRPr="000A40D4" w:rsidRDefault="000A40D4" w:rsidP="000A40D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A40D4">
              <w:rPr>
                <w:rFonts w:ascii="Verdana" w:hAnsi="Verdana"/>
                <w:sz w:val="14"/>
                <w:szCs w:val="14"/>
                <w:lang w:val="lt-LT"/>
              </w:rPr>
              <w:t>(kiekis)</w:t>
            </w:r>
          </w:p>
        </w:tc>
        <w:tc>
          <w:tcPr>
            <w:tcW w:w="1320" w:type="dxa"/>
          </w:tcPr>
          <w:p w14:paraId="03623AD4" w14:textId="77777777" w:rsidR="000A40D4" w:rsidRPr="000A40D4" w:rsidRDefault="000A40D4" w:rsidP="000A40D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28095F" w14:paraId="36737A14" w14:textId="77777777" w:rsidTr="0028095F">
        <w:trPr>
          <w:trHeight w:val="340"/>
        </w:trPr>
        <w:tc>
          <w:tcPr>
            <w:tcW w:w="9962" w:type="dxa"/>
            <w:gridSpan w:val="5"/>
            <w:vAlign w:val="bottom"/>
          </w:tcPr>
          <w:p w14:paraId="5D12D49D" w14:textId="00BA5201" w:rsidR="0028095F" w:rsidRDefault="0028095F" w:rsidP="0028095F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Numeracija pradedama nuo 1, t. y. pirmos įmonės išrašytos PVM sąskaitos-faktūros numeris yra</w:t>
            </w:r>
          </w:p>
        </w:tc>
      </w:tr>
      <w:tr w:rsidR="000A40D4" w14:paraId="5739DD5B" w14:textId="77777777" w:rsidTr="0028095F">
        <w:trPr>
          <w:trHeight w:val="340"/>
        </w:trPr>
        <w:tc>
          <w:tcPr>
            <w:tcW w:w="1129" w:type="dxa"/>
            <w:tcBorders>
              <w:bottom w:val="single" w:sz="4" w:space="0" w:color="auto"/>
            </w:tcBorders>
            <w:vAlign w:val="bottom"/>
          </w:tcPr>
          <w:p w14:paraId="071F3274" w14:textId="77777777" w:rsidR="000A40D4" w:rsidRDefault="000A40D4" w:rsidP="0028095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833" w:type="dxa"/>
            <w:gridSpan w:val="4"/>
            <w:vAlign w:val="bottom"/>
          </w:tcPr>
          <w:p w14:paraId="52DF2FCE" w14:textId="05E85197" w:rsidR="000A40D4" w:rsidRDefault="0028095F" w:rsidP="0028095F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.</w:t>
            </w:r>
          </w:p>
        </w:tc>
      </w:tr>
      <w:tr w:rsidR="0028095F" w14:paraId="2DC8A82B" w14:textId="77777777" w:rsidTr="0028095F">
        <w:trPr>
          <w:trHeight w:val="340"/>
        </w:trPr>
        <w:tc>
          <w:tcPr>
            <w:tcW w:w="9962" w:type="dxa"/>
            <w:gridSpan w:val="5"/>
            <w:vAlign w:val="bottom"/>
          </w:tcPr>
          <w:p w14:paraId="2C7208CF" w14:textId="4024BC5D" w:rsidR="0028095F" w:rsidRDefault="0028095F" w:rsidP="0028095F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4. PVM sąskaitas-faktūras išrašinėti didėjančia tvarka.</w:t>
            </w:r>
          </w:p>
        </w:tc>
      </w:tr>
    </w:tbl>
    <w:p w14:paraId="4638A621" w14:textId="780D6DF4" w:rsidR="00F31ACD" w:rsidRDefault="00F31ACD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36401AC9" w14:textId="68C8A7D8" w:rsidR="00556BA4" w:rsidRDefault="00556BA4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74DBE747" w14:textId="77777777" w:rsidR="00556BA4" w:rsidRDefault="00556BA4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390E8871" w14:textId="7D8B12F4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F47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4303C" w14:textId="77777777" w:rsidR="00727084" w:rsidRDefault="00727084" w:rsidP="00CE4D04">
      <w:pPr>
        <w:spacing w:after="0" w:line="240" w:lineRule="auto"/>
      </w:pPr>
      <w:r>
        <w:separator/>
      </w:r>
    </w:p>
  </w:endnote>
  <w:endnote w:type="continuationSeparator" w:id="0">
    <w:p w14:paraId="3BC426DB" w14:textId="77777777" w:rsidR="00727084" w:rsidRDefault="00727084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7EA52" w14:textId="77777777" w:rsidR="000F15F2" w:rsidRDefault="000F1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3FD9" w14:textId="66B5635A" w:rsidR="00CE4D04" w:rsidRDefault="00CE4D04" w:rsidP="000F15F2">
    <w:pPr>
      <w:pStyle w:val="Footer"/>
    </w:pPr>
    <w:r>
      <w:rPr>
        <w:noProof/>
      </w:rPr>
      <w:drawing>
        <wp:inline distT="0" distB="0" distL="0" distR="0" wp14:anchorId="57B15088" wp14:editId="6508614E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8BFA" w14:textId="57DE9A6A" w:rsidR="000F15F2" w:rsidRPr="000F15F2" w:rsidRDefault="000F15F2" w:rsidP="000F15F2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77187F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77187F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77187F">
      <w:rPr>
        <w:rFonts w:ascii="Times New Roman" w:hAnsi="Times New Roman" w:cs="Times New Roman"/>
        <w:sz w:val="20"/>
        <w:szCs w:val="20"/>
      </w:rPr>
      <w:t>Išorinio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naudojimo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287EA" w14:textId="77777777" w:rsidR="000F15F2" w:rsidRDefault="000F1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CC039" w14:textId="77777777" w:rsidR="00727084" w:rsidRDefault="00727084" w:rsidP="00CE4D04">
      <w:pPr>
        <w:spacing w:after="0" w:line="240" w:lineRule="auto"/>
      </w:pPr>
      <w:r>
        <w:separator/>
      </w:r>
    </w:p>
  </w:footnote>
  <w:footnote w:type="continuationSeparator" w:id="0">
    <w:p w14:paraId="1168CAB2" w14:textId="77777777" w:rsidR="00727084" w:rsidRDefault="00727084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50978" w14:textId="77777777" w:rsidR="000F15F2" w:rsidRDefault="000F1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E819" w14:textId="680EE9C0" w:rsidR="00CE4D04" w:rsidRDefault="00CE4D04" w:rsidP="00CE4D0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D9F56" w14:textId="77777777" w:rsidR="000F15F2" w:rsidRDefault="000F15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A40D4"/>
    <w:rsid w:val="000B2526"/>
    <w:rsid w:val="000C0F00"/>
    <w:rsid w:val="000F15F2"/>
    <w:rsid w:val="0028095F"/>
    <w:rsid w:val="003A5B24"/>
    <w:rsid w:val="004311E6"/>
    <w:rsid w:val="00455B72"/>
    <w:rsid w:val="004C5D89"/>
    <w:rsid w:val="00540D56"/>
    <w:rsid w:val="00556BA4"/>
    <w:rsid w:val="005570D6"/>
    <w:rsid w:val="00626EC0"/>
    <w:rsid w:val="00727084"/>
    <w:rsid w:val="008411DD"/>
    <w:rsid w:val="00846956"/>
    <w:rsid w:val="008B0367"/>
    <w:rsid w:val="009C38F3"/>
    <w:rsid w:val="00A479AD"/>
    <w:rsid w:val="00A53A75"/>
    <w:rsid w:val="00C23BCD"/>
    <w:rsid w:val="00C74550"/>
    <w:rsid w:val="00CE4D04"/>
    <w:rsid w:val="00DA543B"/>
    <w:rsid w:val="00EE4E20"/>
    <w:rsid w:val="00EE55EB"/>
    <w:rsid w:val="00F304F4"/>
    <w:rsid w:val="00F31ACD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paragraph" w:styleId="ListParagraph">
    <w:name w:val="List Paragraph"/>
    <w:basedOn w:val="Normal"/>
    <w:uiPriority w:val="34"/>
    <w:qFormat/>
    <w:rsid w:val="00DA543B"/>
    <w:pPr>
      <w:ind w:left="720"/>
      <w:contextualSpacing/>
    </w:pPr>
  </w:style>
  <w:style w:type="paragraph" w:customStyle="1" w:styleId="Standard">
    <w:name w:val="Standard"/>
    <w:rsid w:val="00556B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lt-L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568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Simona</cp:lastModifiedBy>
  <cp:revision>12</cp:revision>
  <dcterms:created xsi:type="dcterms:W3CDTF">2023-02-21T09:58:00Z</dcterms:created>
  <dcterms:modified xsi:type="dcterms:W3CDTF">2025-03-27T11:33:00Z</dcterms:modified>
</cp:coreProperties>
</file>